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D9D5" w14:textId="44A1A396" w:rsidR="000175E7" w:rsidRDefault="000175E7"/>
    <w:p w14:paraId="4559849A" w14:textId="1023ADAA" w:rsidR="000175E7" w:rsidRDefault="00F71B18">
      <w:r>
        <w:rPr>
          <w:noProof/>
        </w:rPr>
        <w:drawing>
          <wp:inline distT="0" distB="0" distL="0" distR="0" wp14:anchorId="7A3B6D91" wp14:editId="64BBB535">
            <wp:extent cx="6645910" cy="915225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A0C74" w14:textId="77777777" w:rsidR="00F71B18" w:rsidRDefault="00F71B18"/>
    <w:p w14:paraId="710D150A" w14:textId="5B68235E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E86ED5"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1DED053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proofErr w:type="spellStart"/>
      <w:r w:rsidRPr="00E86ED5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86ED5">
        <w:rPr>
          <w:rFonts w:ascii="Times New Roman" w:hAnsi="Times New Roman" w:cs="Times New Roman"/>
          <w:sz w:val="24"/>
          <w:szCs w:val="24"/>
        </w:rPr>
        <w:t xml:space="preserve"> комиссии в ДОУ разработано в соответствии с</w:t>
      </w:r>
    </w:p>
    <w:p w14:paraId="28ECD34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Федеральным законом № 273-ФЗ от 29.12.2012 «Об образовании в Российской Федерации» с</w:t>
      </w:r>
    </w:p>
    <w:p w14:paraId="207270F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изменениями от 28 декабря 2024 года, санитарно-эпидемиологическими правилами и нормами</w:t>
      </w:r>
    </w:p>
    <w:p w14:paraId="616548B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СанПиН 2.3/2.4.3590-20 «Санитарно-эпидемиологические требования к организации</w:t>
      </w:r>
    </w:p>
    <w:p w14:paraId="05A468A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общественного питания населения», Постановлением главного государственного санитарного</w:t>
      </w:r>
    </w:p>
    <w:p w14:paraId="0F4FC16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врача Российской Федерации от 28 сентября 2020 года № 28 «Об утверждении санитарных</w:t>
      </w:r>
    </w:p>
    <w:p w14:paraId="01BAA9F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правил СП 2.4.3648-20 «Санитарно-эпидемиологические требования к организациям</w:t>
      </w:r>
    </w:p>
    <w:p w14:paraId="711728A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молодежи», Федеральным законом №</w:t>
      </w:r>
    </w:p>
    <w:p w14:paraId="207F197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29-ФЗ от 2 января 2000 г «О качестве и безопасности пищевых продуктов» (в редакции от 1</w:t>
      </w:r>
    </w:p>
    <w:p w14:paraId="4700946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января 2022 года), а также Уставом дошкольного образовательного учреждения и другими</w:t>
      </w:r>
    </w:p>
    <w:p w14:paraId="7C4A8A7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регламентирующими деятельность</w:t>
      </w:r>
    </w:p>
    <w:p w14:paraId="52AEB68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организаций, осуществляющих образовательную деятельность.</w:t>
      </w:r>
    </w:p>
    <w:p w14:paraId="139DDF1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1.2. Данное Положение о комиссии по контролю за организацией и качеством питания,</w:t>
      </w:r>
    </w:p>
    <w:p w14:paraId="2A83709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бракеражу готовой продукции определяет цель, задачи и функции комиссии по контролю за</w:t>
      </w:r>
    </w:p>
    <w:p w14:paraId="0F82E31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организацией и качеством питания, бракеражу готовой продукции (далее комиссия),</w:t>
      </w:r>
    </w:p>
    <w:p w14:paraId="2B4DBBF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регламентирует ее деятельность, устанавливает права, обязанности и ответственность ее</w:t>
      </w:r>
    </w:p>
    <w:p w14:paraId="60310D2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членов.</w:t>
      </w:r>
    </w:p>
    <w:p w14:paraId="54D29F3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1.3. Комиссия по контролю за организацией и качеством питания, бракеражу готовой</w:t>
      </w:r>
    </w:p>
    <w:p w14:paraId="2F33834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продукции — комиссия общественного контроля учреждения, созданная в целях</w:t>
      </w:r>
    </w:p>
    <w:p w14:paraId="663F593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осуществления качественного и систематического контроля за организацией питания детей,</w:t>
      </w:r>
    </w:p>
    <w:p w14:paraId="274F3FF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контроля качества доставляемых продуктов и соблюдения санитарно-гигиенических</w:t>
      </w:r>
    </w:p>
    <w:p w14:paraId="2655D98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требований при приготовлении и раздаче пищи в детском саду.</w:t>
      </w:r>
    </w:p>
    <w:p w14:paraId="4686A7A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1.4. Комиссия в своей деятельности руководствуется санитарно-эпидемиологическими</w:t>
      </w:r>
    </w:p>
    <w:p w14:paraId="36DA471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правилами и нормами СП 2.3/2.4.3590-20, СП 2.4.3648-20, СП 3.1/2.4.3598-20, СП 2.2.3670-20,</w:t>
      </w:r>
    </w:p>
    <w:p w14:paraId="6EE661F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сборниками рецептур, технологическими картами, ГОСТами.</w:t>
      </w:r>
    </w:p>
    <w:p w14:paraId="174969C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1.5. В задачи комиссии входит:</w:t>
      </w:r>
    </w:p>
    <w:p w14:paraId="766B7C0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за качеством доставляемых продуктов питания;</w:t>
      </w:r>
    </w:p>
    <w:p w14:paraId="148169F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и качество приготовления блюд;</w:t>
      </w:r>
    </w:p>
    <w:p w14:paraId="43C9F6E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за соблюдением санитарно-гигиенических требований при приготовлении и</w:t>
      </w:r>
    </w:p>
    <w:p w14:paraId="3612BAA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раздаче пищи в детском саду.</w:t>
      </w:r>
    </w:p>
    <w:p w14:paraId="078FDA1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1.6. Состав комиссии, сроки ее полномочий утверждаются приказом заведующего</w:t>
      </w:r>
    </w:p>
    <w:p w14:paraId="34AD442C" w14:textId="24C04F64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 на начало года. Срок полномочий</w:t>
      </w:r>
      <w:r w:rsidR="009E348A">
        <w:rPr>
          <w:rFonts w:ascii="Times New Roman" w:hAnsi="Times New Roman" w:cs="Times New Roman"/>
          <w:sz w:val="24"/>
          <w:szCs w:val="24"/>
        </w:rPr>
        <w:t xml:space="preserve"> - 1 год.</w:t>
      </w:r>
    </w:p>
    <w:p w14:paraId="548F005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1.7. Комиссия состоит из не менее 3 человек. В состав комиссии могут входить:</w:t>
      </w:r>
    </w:p>
    <w:p w14:paraId="0D0DC0F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 представитель администрации: заведующий ДОУ (председатель комиссии);</w:t>
      </w:r>
    </w:p>
    <w:p w14:paraId="63AF5FC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медицинский работник;</w:t>
      </w:r>
    </w:p>
    <w:p w14:paraId="59FB002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педагогические сотрудники;</w:t>
      </w:r>
    </w:p>
    <w:p w14:paraId="0D42D43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повара;</w:t>
      </w:r>
    </w:p>
    <w:p w14:paraId="57D3B38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представитель родительской общественности ДОУ.</w:t>
      </w:r>
    </w:p>
    <w:p w14:paraId="6F9ACCF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 необходимых случаях в состав комиссии могут быть включены другие работники</w:t>
      </w:r>
    </w:p>
    <w:p w14:paraId="20B6A6F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учреждения, приглашенные специалисты.</w:t>
      </w:r>
    </w:p>
    <w:p w14:paraId="1A2FBC8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1.8. Комиссия работает в тесном контакте с администрацией ДОУ.</w:t>
      </w:r>
    </w:p>
    <w:p w14:paraId="3460515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1.9. Члены комиссии работают на добровольной основе.</w:t>
      </w:r>
    </w:p>
    <w:p w14:paraId="6E1E8A8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2. Функции комиссии по контролю за организацией и качеством питания, бракеражу готовой</w:t>
      </w:r>
    </w:p>
    <w:p w14:paraId="24B5D8F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продукции, объекты, предмет и субъекты контроля</w:t>
      </w:r>
    </w:p>
    <w:p w14:paraId="6F50D63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2.1. К основным функциям комиссии в детском саду относят:</w:t>
      </w:r>
    </w:p>
    <w:p w14:paraId="0B35EF9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за соблюдением санитарно-гигиенических норм при транспортировке,</w:t>
      </w:r>
    </w:p>
    <w:p w14:paraId="2F34588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доставке и разгрузке продуктов питания;</w:t>
      </w:r>
    </w:p>
    <w:p w14:paraId="06351E7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проверка на пригодность складских и других помещений, предназначенных для</w:t>
      </w:r>
    </w:p>
    <w:p w14:paraId="3EDF8D6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хранения продуктов питания, а также соблюдения правил и условий их хранения</w:t>
      </w:r>
    </w:p>
    <w:p w14:paraId="213FB8A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согласно признакам доброкачественности продуктов (Приложение 1);</w:t>
      </w:r>
    </w:p>
    <w:p w14:paraId="249AABA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проверка соответствия пищи физиологическим потребностям детей в основных</w:t>
      </w:r>
    </w:p>
    <w:p w14:paraId="5CB874E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пищевых веществах;</w:t>
      </w:r>
    </w:p>
    <w:p w14:paraId="2B6A453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проверка соответствия объемов приготовленного питания объему разовых порций и</w:t>
      </w:r>
    </w:p>
    <w:p w14:paraId="26EF4E9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количеству детей;</w:t>
      </w:r>
    </w:p>
    <w:p w14:paraId="45A7B6E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проверка на раздаче правильности хранения блюд, отпуска блюд, температуры блюд</w:t>
      </w:r>
    </w:p>
    <w:p w14:paraId="4E1F810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после проверки их качества;</w:t>
      </w:r>
    </w:p>
    <w:p w14:paraId="29A682C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организации работы на пищеблоке;</w:t>
      </w:r>
    </w:p>
    <w:p w14:paraId="73F2CDF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отслеживание за правильностью составления ежедневного меню;</w:t>
      </w:r>
    </w:p>
    <w:p w14:paraId="44D4BB9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наблюдение за соблюдением правил личной гигиены работниками пищеблока;</w:t>
      </w:r>
    </w:p>
    <w:p w14:paraId="302CC27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осуществление контроля за сроками реализации продуктов питания и качеством</w:t>
      </w:r>
    </w:p>
    <w:p w14:paraId="402CC3F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приготовления пищи;</w:t>
      </w:r>
    </w:p>
    <w:p w14:paraId="1067B7A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отбор суточной пробы, проведение органолептической оценки готовой пищи, т.е.</w:t>
      </w:r>
    </w:p>
    <w:p w14:paraId="75FE178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определение ее цвета, запаха, вкуса, консистенции, жесткости, сочности и т.д.</w:t>
      </w:r>
    </w:p>
    <w:p w14:paraId="2FD8776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(Приложение 2);</w:t>
      </w:r>
    </w:p>
    <w:p w14:paraId="1E6A2FB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2.2. Комиссия проверяет:</w:t>
      </w:r>
    </w:p>
    <w:p w14:paraId="6AB481C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сопроводительную документацию на поставку продуктов питания, сырья (с каждой</w:t>
      </w:r>
    </w:p>
    <w:p w14:paraId="29E2848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поступающей партией), товарно-транспортные накладные, заполнение журнала</w:t>
      </w:r>
    </w:p>
    <w:p w14:paraId="720330D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бракеража скоропортящейся пищевой продукции;</w:t>
      </w:r>
    </w:p>
    <w:p w14:paraId="7F74B2D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условия транспортировки каждой поступающей партии, составляя акты при выявлении</w:t>
      </w:r>
    </w:p>
    <w:p w14:paraId="3AFDD81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нарушений;</w:t>
      </w:r>
    </w:p>
    <w:p w14:paraId="3758D40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рацион питания, сверяя его с основным двухнедельным и ежедневным меню;</w:t>
      </w:r>
    </w:p>
    <w:p w14:paraId="65CB2EA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наличие технологической и нормативно-технической документации на пищеблоке;</w:t>
      </w:r>
    </w:p>
    <w:p w14:paraId="3EC92D7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ежедневно сверяет закладку продуктов питания с меню;</w:t>
      </w:r>
    </w:p>
    <w:p w14:paraId="46E1C03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соответствие приготовления блюда технологической карте;</w:t>
      </w:r>
    </w:p>
    <w:p w14:paraId="5D97C83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помещения для хранения продуктов, холодильное оборудование (морозильные камеры),</w:t>
      </w:r>
    </w:p>
    <w:p w14:paraId="22E97FD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соблюдение условий и сроков реализации, ежедневное заполнение соответствующих</w:t>
      </w:r>
    </w:p>
    <w:p w14:paraId="72DB017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журналов;</w:t>
      </w:r>
    </w:p>
    <w:p w14:paraId="56D5588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осуществляет ежедневный визуальный контроль условий труда в производственной</w:t>
      </w:r>
    </w:p>
    <w:p w14:paraId="51B2026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среде пищеблока и групповых помещениях;</w:t>
      </w:r>
    </w:p>
    <w:p w14:paraId="35129DE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визуально контролирует ежедневное состояние помещений пищеблока, групповых</w:t>
      </w:r>
    </w:p>
    <w:p w14:paraId="263F9BA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помещений, а также 1 раз в неделю — инвентарь и оборудование пищеблока;</w:t>
      </w:r>
    </w:p>
    <w:p w14:paraId="71422FA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осматривает сотрудников пищеблока, раздатчиков пищи, заполняя Гигиенический</w:t>
      </w:r>
    </w:p>
    <w:p w14:paraId="1329F98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журнал (сотрудники), проверяет санитарные книжки;</w:t>
      </w:r>
    </w:p>
    <w:p w14:paraId="4C57436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соблюдение противоэпидемических мероприятий на пищеблоке, групповых - 1 раз в</w:t>
      </w:r>
    </w:p>
    <w:p w14:paraId="4AC1B49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неделю, заполняя инструкции, журнал генеральной уборки, ведомость учета обработки</w:t>
      </w:r>
    </w:p>
    <w:p w14:paraId="0438D29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посуды, столовых приборов, оборудования;</w:t>
      </w:r>
    </w:p>
    <w:p w14:paraId="12F4331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ежедневно сверяет контингент питающихся детей с Приказом об организации питания,</w:t>
      </w:r>
    </w:p>
    <w:p w14:paraId="3D57D3D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списком детей, питающихся бесплатно, документы, подтверждающие статус семьи,</w:t>
      </w:r>
    </w:p>
    <w:p w14:paraId="6D66AF9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подтверждающие документы об организации индивидуального питании;</w:t>
      </w:r>
    </w:p>
    <w:p w14:paraId="176A9DC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соответствие ежедневного режима питания с графиком приема пищи;</w:t>
      </w:r>
    </w:p>
    <w:p w14:paraId="7032B89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ежедневную гигиену приема пищи, составляя акты по проверке организации питания.</w:t>
      </w:r>
    </w:p>
    <w:p w14:paraId="64E19ED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2.3. Объекты, предмет и субъекты контроля комиссии:</w:t>
      </w:r>
    </w:p>
    <w:p w14:paraId="3E97EB0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оформление сопроводительной документации, маркировка продуктов питания;</w:t>
      </w:r>
    </w:p>
    <w:p w14:paraId="652089F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показатели качества и безопасности продуктов;</w:t>
      </w:r>
    </w:p>
    <w:p w14:paraId="2C58BBF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полнота и правильность ведения и оформления документации на пищеблоке, группах;</w:t>
      </w:r>
    </w:p>
    <w:p w14:paraId="632EDAC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поточность приготовления продуктов питания;</w:t>
      </w:r>
    </w:p>
    <w:p w14:paraId="178BD00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качество мытья, дезинфекции посуды, столовых приборов на пищеблоке, в групповых</w:t>
      </w:r>
    </w:p>
    <w:p w14:paraId="69B9285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помещениях;</w:t>
      </w:r>
    </w:p>
    <w:p w14:paraId="7F4D4C1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условия и сроки хранения продуктов;</w:t>
      </w:r>
    </w:p>
    <w:p w14:paraId="536E3C2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условия хранения дезинфицирующих и моющих средств на пищеблоке (кухне),</w:t>
      </w:r>
    </w:p>
    <w:p w14:paraId="47062D1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групповых помещениях;</w:t>
      </w:r>
    </w:p>
    <w:p w14:paraId="52FC701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 соблюдение требований и норм СанПин 2.3/2.4.3590-20 «</w:t>
      </w:r>
      <w:proofErr w:type="spellStart"/>
      <w:r w:rsidRPr="00E86ED5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E86ED5">
        <w:rPr>
          <w:rFonts w:ascii="Times New Roman" w:hAnsi="Times New Roman" w:cs="Times New Roman"/>
          <w:sz w:val="24"/>
          <w:szCs w:val="24"/>
        </w:rPr>
        <w:t xml:space="preserve"> требования к организации общественного питания населения»</w:t>
      </w:r>
    </w:p>
    <w:p w14:paraId="39643C8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 приготовлении и выдаче готовой продукции;</w:t>
      </w:r>
    </w:p>
    <w:p w14:paraId="5572E6A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исправность холодильного, технологического оборудования;</w:t>
      </w:r>
    </w:p>
    <w:p w14:paraId="340765D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личная гигиена, прохождение гигиенической подготовки и аттестации, медицинский</w:t>
      </w:r>
    </w:p>
    <w:p w14:paraId="1AD9D1E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осмотр, вакцинации сотрудниками ДОУ;</w:t>
      </w:r>
    </w:p>
    <w:p w14:paraId="31564FA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дезинфицирующие мероприятия, генеральные уборки, текущая уборка на пищеблоке,</w:t>
      </w:r>
    </w:p>
    <w:p w14:paraId="57399C9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групповых помещениях.</w:t>
      </w:r>
    </w:p>
    <w:p w14:paraId="583A3E0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2.4. Контроль осуществляется в виде выполнения ежедневных функциональных обязанностей</w:t>
      </w:r>
    </w:p>
    <w:p w14:paraId="4D6A6A3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комиссии по контролю за организацией и качеством питания, бракеражу готовой продукции, а</w:t>
      </w:r>
    </w:p>
    <w:p w14:paraId="0679610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также плановых или оперативных проверок.</w:t>
      </w:r>
    </w:p>
    <w:p w14:paraId="798C00F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2.5. Плановые проверки осуществляются в соответствии с утвержденным заведующим ДОУ</w:t>
      </w:r>
    </w:p>
    <w:p w14:paraId="0B0ED3A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Планом производственного контроля за организацией и качеством питания на учебный год,</w:t>
      </w:r>
    </w:p>
    <w:p w14:paraId="52D9D31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который разрабатывается с учетом Программы производственного контроля за соблюдением</w:t>
      </w:r>
    </w:p>
    <w:p w14:paraId="09838F5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санитарных правил и выполнением санитарно-противоэпидемиологических</w:t>
      </w:r>
    </w:p>
    <w:p w14:paraId="171DE33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(профилактических) мероприятий и доводится до сведения всех членов коллектива</w:t>
      </w:r>
    </w:p>
    <w:p w14:paraId="70A308E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перед началом учебного года.</w:t>
      </w:r>
    </w:p>
    <w:p w14:paraId="39986D4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2.6. Все блюда и кулинарные изделия, изготовляемые на пищеблоке ДОУ, подлежат</w:t>
      </w:r>
    </w:p>
    <w:p w14:paraId="27A589B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обязательному бракеражу по мере их готовности. Бракераж пищи проводится до начала</w:t>
      </w:r>
    </w:p>
    <w:p w14:paraId="14A14FE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отпуска каждой вновь приготовленной партии.</w:t>
      </w:r>
    </w:p>
    <w:p w14:paraId="0B82442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2.7. В целях контроля за качеством и безопасностью приготовленной пищевой продукции на</w:t>
      </w:r>
    </w:p>
    <w:p w14:paraId="1F7C743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пищеблоке отбирается суточная проба от каждой партии приготовленной пищевой продукции.</w:t>
      </w:r>
    </w:p>
    <w:p w14:paraId="04832DB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2.8. Отбор суточной пробы осуществляется в специально выделенные обеззараженные и</w:t>
      </w:r>
    </w:p>
    <w:p w14:paraId="377E514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промаркированные емкости (плотно закрывающиеся) - отдельно каждое блюдо и (или)</w:t>
      </w:r>
    </w:p>
    <w:p w14:paraId="0400CB5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кулинарное изделие. Холодные закуски, первые блюда, гарниры и напитки (третьи блюда)</w:t>
      </w:r>
    </w:p>
    <w:p w14:paraId="2D84909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отбираются в количестве не менее 100 г. Порционные блюда, биточки, котлеты, сырники,</w:t>
      </w:r>
    </w:p>
    <w:p w14:paraId="51AB79C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оладьи, бутерброды оставляются поштучно, целиком (в объеме одной порции). Суточные</w:t>
      </w:r>
    </w:p>
    <w:p w14:paraId="3A6B6C0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пробы хранятся не менее 48 часов в специально отведенном в холодильнике</w:t>
      </w:r>
    </w:p>
    <w:p w14:paraId="461B62B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месте/холодильнике при температуре от +2°С до +6°С.</w:t>
      </w:r>
    </w:p>
    <w:p w14:paraId="23A6E61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2.9. При нарушении технологии приготовления пищи, а также в случае неготовности, блюдо к</w:t>
      </w:r>
    </w:p>
    <w:p w14:paraId="54D5D18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выдаче не допускается до устранения выявленных недостатков. Результат бракеража</w:t>
      </w:r>
    </w:p>
    <w:p w14:paraId="29D310D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регистрируется в журнале бракеража готовой продукции с указанием причин запрета к выдаче</w:t>
      </w:r>
    </w:p>
    <w:p w14:paraId="2139CCD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готовой пищевой продукции, фактов списания, возврата пищевой продукции, принятия на</w:t>
      </w:r>
    </w:p>
    <w:p w14:paraId="4173370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ответственное хранение.</w:t>
      </w:r>
    </w:p>
    <w:p w14:paraId="7C13F8B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2.10. Комиссия составляет акты на списание продуктов, невостребованных порций,</w:t>
      </w:r>
    </w:p>
    <w:p w14:paraId="25395C2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оставшихся по причине отсутствия детей.</w:t>
      </w:r>
    </w:p>
    <w:p w14:paraId="2490E55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2.11. При выявлении нарушений комиссия составляет акт за подписью всех членов.</w:t>
      </w:r>
    </w:p>
    <w:p w14:paraId="65BBE62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2.12. Комиссия вносит предложения по улучшению питания детей в дошкольном</w:t>
      </w:r>
    </w:p>
    <w:p w14:paraId="7479E11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14:paraId="02BD885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2.13. Комиссия отчитывается о результатах своей контрольной деятельности на</w:t>
      </w:r>
    </w:p>
    <w:p w14:paraId="3C24995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административных совещаниях, педсоветах, заседаниях родительского комитета.</w:t>
      </w:r>
    </w:p>
    <w:p w14:paraId="631C9F9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 Оценка организации питания в ДОУ</w:t>
      </w:r>
    </w:p>
    <w:p w14:paraId="5C2338A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 xml:space="preserve">3.1. Комиссия в полном составе ежедневно приходит на снятие </w:t>
      </w:r>
      <w:proofErr w:type="spellStart"/>
      <w:r w:rsidRPr="00E86ED5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86ED5">
        <w:rPr>
          <w:rFonts w:ascii="Times New Roman" w:hAnsi="Times New Roman" w:cs="Times New Roman"/>
          <w:sz w:val="24"/>
          <w:szCs w:val="24"/>
        </w:rPr>
        <w:t xml:space="preserve"> пробы за 30</w:t>
      </w:r>
    </w:p>
    <w:p w14:paraId="4E42100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минут до начала раздачи готовой пищи, предварительно ознакомившись с основным и</w:t>
      </w:r>
    </w:p>
    <w:p w14:paraId="576CB0F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ежедневным меню.</w:t>
      </w:r>
    </w:p>
    <w:p w14:paraId="7FCD827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3.2. В меню должны быть проставлены дата, количество детей, суточная проба, полное</w:t>
      </w:r>
    </w:p>
    <w:p w14:paraId="0A13ED4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наименование блюда, выход порций, количество наименований, выданных продуктов. Меню</w:t>
      </w:r>
    </w:p>
    <w:p w14:paraId="3983481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должно быть утверждено заведующим, должны стоять подписи медсестры, повара.</w:t>
      </w:r>
    </w:p>
    <w:p w14:paraId="7C70644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E86ED5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E86ED5">
        <w:rPr>
          <w:rFonts w:ascii="Times New Roman" w:hAnsi="Times New Roman" w:cs="Times New Roman"/>
          <w:sz w:val="24"/>
          <w:szCs w:val="24"/>
        </w:rPr>
        <w:t xml:space="preserve"> пробу берут из общего котла (кастрюли), предварительно перемешав</w:t>
      </w:r>
    </w:p>
    <w:p w14:paraId="7EC3E92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тщательно пищу в котле.</w:t>
      </w:r>
    </w:p>
    <w:p w14:paraId="3CD49CF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3.4. Бракераж начинают с блюд, имеющих слабовыраженный запах и вкус (супы и т.п.), а затем</w:t>
      </w:r>
    </w:p>
    <w:p w14:paraId="439780A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дегустируют те блюда, вкус и запах которых выражены отчетливее, сладкие блюда</w:t>
      </w:r>
    </w:p>
    <w:p w14:paraId="26308D3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дегустируются в последнюю очередь.</w:t>
      </w:r>
    </w:p>
    <w:p w14:paraId="2FA585E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3.5. В журнал бракеража готовой пищевой продукции вносятся результаты органолептической</w:t>
      </w:r>
    </w:p>
    <w:p w14:paraId="7C0F382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оценки качества готовых блюд и результаты взвешивания порционных блюд. Журнал должен</w:t>
      </w:r>
    </w:p>
    <w:p w14:paraId="6EEAEBD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быть прошнурован, пронумерован и скреплен печатью: хранится у медицинской сестры.</w:t>
      </w:r>
    </w:p>
    <w:p w14:paraId="45667AA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3.6. Органолептическая оценка дается на каждое блюдо отдельно (температура, внешний вид,</w:t>
      </w:r>
    </w:p>
    <w:p w14:paraId="077D74D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запах, вкус; готовность и доброкачественность).</w:t>
      </w:r>
    </w:p>
    <w:p w14:paraId="72F88A8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3.7. Оценка «отлично» дается таким блюдам и кулинарным изделиям, которые соответствуют</w:t>
      </w:r>
    </w:p>
    <w:p w14:paraId="43E7A49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 вкусу, цвету и запаху, внешнему виду и консистенции, утвержденной рецептуре и другим</w:t>
      </w:r>
    </w:p>
    <w:p w14:paraId="28A1908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показателям, предусмотренным требованиями.</w:t>
      </w:r>
    </w:p>
    <w:p w14:paraId="5931EE1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3.8. Оценка «хорошо» дается блюдам и кулинарным изделиям в том случае, если в</w:t>
      </w:r>
    </w:p>
    <w:p w14:paraId="6B88F0C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технологии приготовления пищи были допущены незначительные нарушения, не приведшие к</w:t>
      </w:r>
    </w:p>
    <w:p w14:paraId="7F88FF9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ухудшению вкусовых качеств, а внешний вид блюда соответствует требованиям.</w:t>
      </w:r>
    </w:p>
    <w:p w14:paraId="45C332A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3.9. Оценка «удовлетворительно» дается блюдам и кулинарным изделиям в том случае, если</w:t>
      </w:r>
    </w:p>
    <w:p w14:paraId="6C7A296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 технологии приготовления пищи были допущены незначительные нарушения, приведшие к</w:t>
      </w:r>
    </w:p>
    <w:p w14:paraId="2593F36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ухудшению вкусовых качеств (недосолено, пересолено).</w:t>
      </w:r>
    </w:p>
    <w:p w14:paraId="37ED378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3.10. Оценка «неудовлетворительно» (брак) дается блюдам и кулинарным изделиям,</w:t>
      </w:r>
    </w:p>
    <w:p w14:paraId="22789EC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имеющим следующие недостатки: посторонний, не свойственный изделиям вкус и запах,</w:t>
      </w:r>
    </w:p>
    <w:p w14:paraId="086FCC2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резко пересоленные, резко кислые, горькие, недоваренные, недожаренные, подгорелые,</w:t>
      </w:r>
    </w:p>
    <w:p w14:paraId="43F7ACD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утратившие свою форму, имеющие несвойственную консистенцию или другие признаки,</w:t>
      </w:r>
    </w:p>
    <w:p w14:paraId="0FAD8DB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портящие блюда и изделия. Такое блюдо не допускается к раздаче, и комиссия ставит свои</w:t>
      </w:r>
    </w:p>
    <w:p w14:paraId="102188E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подписи напротив выставленной оценки под записью «К раздаче не допускаю».</w:t>
      </w:r>
    </w:p>
    <w:p w14:paraId="718D07D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3.11. Оценка качества блюд и кулинарных изделий заносится в журнал установленной формы</w:t>
      </w:r>
    </w:p>
    <w:p w14:paraId="4A719BD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и оформляется подписями всех членов комиссии.</w:t>
      </w:r>
    </w:p>
    <w:p w14:paraId="03755D4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3.12. Оценка качества блюд и кулинарных изделий «удовлетворительно»,</w:t>
      </w:r>
    </w:p>
    <w:p w14:paraId="4889420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«неудовлетворительно», данная комиссией или другими проверяющими лицами, обсуждается</w:t>
      </w:r>
    </w:p>
    <w:p w14:paraId="54B674A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на аппаратном совещании при заведующем. Лица, виновные в неудовлетворительном</w:t>
      </w:r>
    </w:p>
    <w:p w14:paraId="76A55B3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приготовлении блюд и кулинарных изделий, привлекаются к материальной и другой</w:t>
      </w:r>
    </w:p>
    <w:p w14:paraId="40AA450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ответственности.</w:t>
      </w:r>
    </w:p>
    <w:p w14:paraId="5F27AA0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3.13. Комиссия также определяет фактический выход одной порции каждого блюда.</w:t>
      </w:r>
    </w:p>
    <w:p w14:paraId="0FB207F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Фактический объем первых блюд устанавливают путем деления емкости кастрюли или котла</w:t>
      </w:r>
    </w:p>
    <w:p w14:paraId="3BE83E2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на количество выписанных порций. Для вычисления фактической массы одной порции каш,</w:t>
      </w:r>
    </w:p>
    <w:p w14:paraId="57A583E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гарниров, салатов и т.п. взвешивают всю кастрюлю или котел, содержащий готовое блюдо, и</w:t>
      </w:r>
    </w:p>
    <w:p w14:paraId="03C2536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после вычета массы тары делят на количество выписанных порций. Если объемы готового</w:t>
      </w:r>
    </w:p>
    <w:p w14:paraId="510603A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блюда слишком большие, допускается проверка вычисления фактической массы одной порции</w:t>
      </w:r>
    </w:p>
    <w:p w14:paraId="6EC8410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каш, гарниров, салатов и т.п. по тому же механизму при раздаче в групповую посуду.</w:t>
      </w:r>
    </w:p>
    <w:p w14:paraId="13740F2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3.14. Проверку порционных вторых блюд (котлеты, тефтели и т.п.) производят путем</w:t>
      </w:r>
    </w:p>
    <w:p w14:paraId="6675071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взвешивания пяти порций в отдельности с установлением равномерности распределения</w:t>
      </w:r>
    </w:p>
    <w:p w14:paraId="329D7CE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средней массы порции, а также установления массы 10 порций (изделий), которая не должна</w:t>
      </w:r>
    </w:p>
    <w:p w14:paraId="5ECDA6A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быть меньше должной (допускаются отклонения +3% от нормы выхода). Для проведения</w:t>
      </w:r>
    </w:p>
    <w:p w14:paraId="127FFEE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бракеража необходимо иметь на пищеблоке весы, пищевой термометр, чайник с кипятком для</w:t>
      </w:r>
    </w:p>
    <w:p w14:paraId="5361FB3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ополаскивания приборов, две ложки, вилку, нож, тарелку с указанием веса на обратной</w:t>
      </w:r>
    </w:p>
    <w:p w14:paraId="70F05CE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стороне (вмещающую как 1 порцию блюда, так и 10 порций), линейку.</w:t>
      </w:r>
    </w:p>
    <w:p w14:paraId="5027F80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3.15. Оценка качества продукции заносится в журнал бракеража готовой продукции до начала</w:t>
      </w:r>
    </w:p>
    <w:p w14:paraId="2863321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выдачи готовой пищи. В журнале отмечают результат пробы каждого блюда, а не рациона в</w:t>
      </w:r>
    </w:p>
    <w:p w14:paraId="00852E0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целом.</w:t>
      </w:r>
    </w:p>
    <w:p w14:paraId="10440A6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3.16. Основными формами работы комиссии являются:</w:t>
      </w:r>
    </w:p>
    <w:p w14:paraId="1D4EEF6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совещания, которые проводятся 1 раз в квартал;</w:t>
      </w:r>
    </w:p>
    <w:p w14:paraId="7843F2D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контроль, осуществляемый руководителем ДОУ, членами комиссии, согласно плану</w:t>
      </w:r>
    </w:p>
    <w:p w14:paraId="61C6FF5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производственного контроля за организацией и качеством питания в детском саду.</w:t>
      </w:r>
    </w:p>
    <w:p w14:paraId="2A3DE8A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3.17. По результатам своей контрольной деятельности комиссия готовит сообщение о</w:t>
      </w:r>
    </w:p>
    <w:p w14:paraId="2412E57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состоянии дел заведующему детским садом на административное совещание, заседания</w:t>
      </w:r>
    </w:p>
    <w:p w14:paraId="03F928A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педагогического совета, родительского комитета. Результаты работы комиссии оформляются в</w:t>
      </w:r>
    </w:p>
    <w:p w14:paraId="089920C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форме протоколов или доклада о состоянии дел по организации питания в детском саду.</w:t>
      </w:r>
    </w:p>
    <w:p w14:paraId="758C30A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Итоговый материал должен содержать констатацию фактов, выводы и, при необходимости,</w:t>
      </w:r>
    </w:p>
    <w:p w14:paraId="1E33BB9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предложения.</w:t>
      </w:r>
    </w:p>
    <w:p w14:paraId="41B0041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3.18. Контроль проводится в виде плановых проверок в соответствии с утвержденным планом</w:t>
      </w:r>
    </w:p>
    <w:p w14:paraId="1899D2B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производственного контроля ДОУ, который обеспечивает периодичность и исключает</w:t>
      </w:r>
    </w:p>
    <w:p w14:paraId="60350FE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нерациональное дублирование в организации проверок и в виде оперативных проверок с</w:t>
      </w:r>
    </w:p>
    <w:p w14:paraId="6EAF891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целью установления фактов и проверки сведений о нарушениях.</w:t>
      </w:r>
    </w:p>
    <w:p w14:paraId="5F2C6EA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Примерный перечень вопросов, подлежащих контролю и рассмотрению:</w:t>
      </w:r>
    </w:p>
    <w:p w14:paraId="469E21B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оценка органолептических свойств приготовленной пищи;</w:t>
      </w:r>
    </w:p>
    <w:p w14:paraId="3B81090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предотвращение пищевых отравлений;</w:t>
      </w:r>
    </w:p>
    <w:p w14:paraId="60453D2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предотвращение желудочно-кишечных заболеваний;</w:t>
      </w:r>
    </w:p>
    <w:p w14:paraId="5B4887B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за соблюдением технологии приготовления пищи;</w:t>
      </w:r>
    </w:p>
    <w:p w14:paraId="088B634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обеспечение санитарии и гигиены на пищеблоке;</w:t>
      </w:r>
    </w:p>
    <w:p w14:paraId="666D696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за организацией сбалансированного безопасного питания;</w:t>
      </w:r>
    </w:p>
    <w:p w14:paraId="0E72360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за хранением и реализацией пищевых продуктов;</w:t>
      </w:r>
    </w:p>
    <w:p w14:paraId="4E8F12D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за качеством поступающих пищевых продуктов и наличием</w:t>
      </w:r>
    </w:p>
    <w:p w14:paraId="61D3993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сопроводительных документов;</w:t>
      </w:r>
    </w:p>
    <w:p w14:paraId="0DA92F7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ведение журналов бракеража готовой пищевой продукции и бракеража</w:t>
      </w:r>
    </w:p>
    <w:p w14:paraId="2E8EBE5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скоропортящейся пищевой продукции;</w:t>
      </w:r>
    </w:p>
    <w:p w14:paraId="352844A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за качеством готовых блюд и соблюдением объема порций;</w:t>
      </w:r>
    </w:p>
    <w:p w14:paraId="64DF887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за выполнением норм питания и витаминизацией пищи;</w:t>
      </w:r>
    </w:p>
    <w:p w14:paraId="6E836BD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за соблюдением питьевого режима;</w:t>
      </w:r>
    </w:p>
    <w:p w14:paraId="42CBECF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за закладкой основных продуктов питания;</w:t>
      </w:r>
    </w:p>
    <w:p w14:paraId="244DC66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контроль за отбором суточной пробы.</w:t>
      </w:r>
    </w:p>
    <w:p w14:paraId="56C1F42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Итоги проверок заслушиваются на совещании при заведующем, где обсуждаются замечания и</w:t>
      </w:r>
    </w:p>
    <w:p w14:paraId="69C04A9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предложения по организации и качества питания в детском саду.</w:t>
      </w:r>
    </w:p>
    <w:p w14:paraId="10FB700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3.19. Администрация ДОУ обязана содействовать в деятельности комиссии и принимать меры</w:t>
      </w:r>
    </w:p>
    <w:p w14:paraId="1906AF1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 устранению нарушений и замечаний, выявленных комиссией.</w:t>
      </w:r>
    </w:p>
    <w:p w14:paraId="3076DAD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4. Права, обязанности, ответственность комиссии</w:t>
      </w:r>
    </w:p>
    <w:p w14:paraId="5AB5743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4.1. Комиссия имеет право:</w:t>
      </w:r>
    </w:p>
    <w:p w14:paraId="7E39531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выносить на обсуждение конкретные предложения по организации питания в детском</w:t>
      </w:r>
    </w:p>
    <w:p w14:paraId="7834F6F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саду;</w:t>
      </w:r>
    </w:p>
    <w:p w14:paraId="22F32D5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 контролировать выполнение принятых решений;</w:t>
      </w:r>
    </w:p>
    <w:p w14:paraId="661EFA5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 xml:space="preserve"> направлять при необходимости продукцию на исследование в </w:t>
      </w:r>
      <w:proofErr w:type="spellStart"/>
      <w:r w:rsidRPr="00E86ED5">
        <w:rPr>
          <w:rFonts w:ascii="Times New Roman" w:hAnsi="Times New Roman" w:cs="Times New Roman"/>
          <w:sz w:val="24"/>
          <w:szCs w:val="24"/>
        </w:rPr>
        <w:t>санитарнотехнологическую</w:t>
      </w:r>
      <w:proofErr w:type="spellEnd"/>
      <w:r w:rsidRPr="00E86ED5">
        <w:rPr>
          <w:rFonts w:ascii="Times New Roman" w:hAnsi="Times New Roman" w:cs="Times New Roman"/>
          <w:sz w:val="24"/>
          <w:szCs w:val="24"/>
        </w:rPr>
        <w:t xml:space="preserve"> пищевую лабораторию;</w:t>
      </w:r>
    </w:p>
    <w:p w14:paraId="4D77652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составлять инвентаризационные ведомости и акты на списание невостребованных</w:t>
      </w:r>
    </w:p>
    <w:p w14:paraId="787058D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порций, недоброкачественных продуктов;</w:t>
      </w:r>
    </w:p>
    <w:p w14:paraId="090C26F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давать рекомендации, направленные на улучшение питания в ДОУ;</w:t>
      </w:r>
    </w:p>
    <w:p w14:paraId="3240827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4.2. Комиссия обязана:</w:t>
      </w:r>
    </w:p>
    <w:p w14:paraId="6FD9DEC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контролировать соблюдение санитарно-гигиенических норм при транспортировке,</w:t>
      </w:r>
    </w:p>
    <w:p w14:paraId="14455AE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доставке и разгрузке продуктов питания;</w:t>
      </w:r>
    </w:p>
    <w:p w14:paraId="43BE2B1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проверять складские и другие помещения на пригодность для хранения продуктов</w:t>
      </w:r>
    </w:p>
    <w:p w14:paraId="7186CD0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питания, а также условия хранения продуктов;</w:t>
      </w:r>
    </w:p>
    <w:p w14:paraId="5B74FCB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контролировать организацию работы на пищеблоке;</w:t>
      </w:r>
    </w:p>
    <w:p w14:paraId="321074C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следить за соблюдением правил личной гигиены работниками пищеблока;</w:t>
      </w:r>
    </w:p>
    <w:p w14:paraId="3C5C4D1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осуществлять контроль сроков реализации продуктов питания и качества</w:t>
      </w:r>
    </w:p>
    <w:p w14:paraId="3C05FC3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приготовления пищи;</w:t>
      </w:r>
    </w:p>
    <w:p w14:paraId="4CA99EC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присутствовать при закладке основных продуктов, проверять выход блюд;</w:t>
      </w:r>
    </w:p>
    <w:p w14:paraId="223DE9A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осуществлять контроль соответствия пищи физиологическим потребностям</w:t>
      </w:r>
    </w:p>
    <w:p w14:paraId="3C38801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воспитанников в основных пищевых веществах;</w:t>
      </w:r>
    </w:p>
    <w:p w14:paraId="5E96811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проводить органолептическую оценку готовой пищи;</w:t>
      </w:r>
    </w:p>
    <w:p w14:paraId="4EE42D6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проверять соответствие объемов приготовленного питания объему разовых порций и</w:t>
      </w:r>
    </w:p>
    <w:p w14:paraId="22AF53B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количеству воспитанников.</w:t>
      </w:r>
    </w:p>
    <w:p w14:paraId="3B2A5D6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4.3. Комиссия несет ответственность:</w:t>
      </w:r>
    </w:p>
    <w:p w14:paraId="634E29C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за выполнение закрепленных за ней полномочий;</w:t>
      </w:r>
    </w:p>
    <w:p w14:paraId="48A5D70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за принятие решений по вопросам, предусмотренным настоящим Положением, и в</w:t>
      </w:r>
    </w:p>
    <w:p w14:paraId="1D377E5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Федерации;</w:t>
      </w:r>
    </w:p>
    <w:p w14:paraId="74F7868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за достоверность излагаемых фактов в учетно-отчетной документации.</w:t>
      </w:r>
    </w:p>
    <w:p w14:paraId="56F1EE7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5. Делопроизводство</w:t>
      </w:r>
    </w:p>
    <w:p w14:paraId="1A5564C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5.1. Комиссия ведет акты на списание невостребованных порций и следующие журналы:</w:t>
      </w:r>
    </w:p>
    <w:p w14:paraId="5909010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Гигиенический журнал (сотрудники);</w:t>
      </w:r>
    </w:p>
    <w:p w14:paraId="7DBC1CA6" w14:textId="79B39206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 Журнал бракеража готовой пищевой продукции</w:t>
      </w:r>
      <w:r w:rsidR="001D6B49">
        <w:rPr>
          <w:rFonts w:ascii="Times New Roman" w:hAnsi="Times New Roman" w:cs="Times New Roman"/>
          <w:sz w:val="24"/>
          <w:szCs w:val="24"/>
        </w:rPr>
        <w:t>.</w:t>
      </w:r>
    </w:p>
    <w:p w14:paraId="34A4138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5.2. Журналы в бумажном виде должны быть пронумерованы, прошнурованы и скреплены</w:t>
      </w:r>
    </w:p>
    <w:p w14:paraId="158EDCD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печатью учреждения.</w:t>
      </w:r>
    </w:p>
    <w:p w14:paraId="24BA1A8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14:paraId="1298E71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6.1. Настоящее Положение является локальным нормативным актом, принимается на</w:t>
      </w:r>
    </w:p>
    <w:p w14:paraId="0EE637B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Педагогическом совете дошкольного образовательного учреждения и утверждается (либо</w:t>
      </w:r>
    </w:p>
    <w:p w14:paraId="30F469E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вводится в действие) приказом заведующего дошкольным образовательным учреждением.</w:t>
      </w:r>
    </w:p>
    <w:p w14:paraId="2B90B25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6.2. Все изменения и дополнения, вносимые в настоящее Положение, оформляются в</w:t>
      </w:r>
    </w:p>
    <w:p w14:paraId="691790F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14:paraId="4822601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6.3. Данное Положение принимается на неопределенный срок. Изменения и дополнения к</w:t>
      </w:r>
    </w:p>
    <w:p w14:paraId="69CD9AA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п.6.1. настоящего Положения.</w:t>
      </w:r>
    </w:p>
    <w:p w14:paraId="0FB24D3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6.4. После принятия Положения (или изменений и дополнений отдельных пунктов и разделов)</w:t>
      </w:r>
    </w:p>
    <w:p w14:paraId="4648DCF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 новой редакции предыдущая редакция автоматически утрачивает силу.</w:t>
      </w:r>
    </w:p>
    <w:p w14:paraId="23B1719F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3B73DF31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0A8F5291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5961D434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16B84F92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76887864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76E1E699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013EC60D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28515C67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7EE7715C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3D7619E9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28D1FD79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667F75F8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4A0A766C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2B463E8E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1E925B11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27D15AF1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38A93B47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60E09D93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2E577C92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1BFAB388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7E8F4C13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26FAE651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174F3ADB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4E3972FC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7451F374" w14:textId="55919CCE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6F58F6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Методика определения качества продуктов</w:t>
      </w:r>
    </w:p>
    <w:p w14:paraId="158BD37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Органолептическую оценку начинают с внешнего осмотра образцов продуктов. Осмотр лучше</w:t>
      </w:r>
    </w:p>
    <w:p w14:paraId="303C3CA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проводить при дневном свете. Осмотром определяют внешний вид продуктов, их цвет.</w:t>
      </w:r>
    </w:p>
    <w:p w14:paraId="11F04E0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Определяется запах продуктов. Запах определяется при затаенном дыхании.</w:t>
      </w:r>
    </w:p>
    <w:p w14:paraId="4AEF321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</w:t>
      </w:r>
    </w:p>
    <w:p w14:paraId="5560C53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молочнокислый, гнилостный, кормовой, болотный, илистый. Специфический запах</w:t>
      </w:r>
    </w:p>
    <w:p w14:paraId="7C7A9F4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обозначается: селедочный, чесночный, мятный, ванильный, нефтепродуктов и т.д.</w:t>
      </w:r>
    </w:p>
    <w:p w14:paraId="073E426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Вкус продуктов, как и запах, следует устанавливать при характерной для нее температуре.</w:t>
      </w:r>
    </w:p>
    <w:p w14:paraId="7A859BB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 снятии пробы необходимо выполнять некоторые правила предосторожности: из сырых</w:t>
      </w:r>
    </w:p>
    <w:p w14:paraId="72B3ADD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продуктов пробуются только те, которые применяются в сыром виде; вкусовая проба не</w:t>
      </w:r>
    </w:p>
    <w:p w14:paraId="7220325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проводится в случае обнаружения признаков разложения в виде неприятного запаха, а также в</w:t>
      </w:r>
    </w:p>
    <w:p w14:paraId="5837565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случае подозрения, что данный продукт был причиной пищевого отравления.</w:t>
      </w:r>
    </w:p>
    <w:p w14:paraId="5DF75C3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Признаки доброкачественности основных продуктов,</w:t>
      </w:r>
    </w:p>
    <w:p w14:paraId="759A387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используемых в детском питании</w:t>
      </w:r>
    </w:p>
    <w:p w14:paraId="3875492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Мясо</w:t>
      </w:r>
    </w:p>
    <w:p w14:paraId="06845D3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Свежее мясо красного цвета, жир мягкий, часто окрашенный в ярко-красный цвет, костный</w:t>
      </w:r>
    </w:p>
    <w:p w14:paraId="1EF9177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мозг заполняет всю трубчатую часть, не отстает от краев кости. На разрезе мясо плотное,</w:t>
      </w:r>
    </w:p>
    <w:p w14:paraId="55052BA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упругое, образующаяся при надавливании ямка быстро выравнивается. Запах свежего мяса —</w:t>
      </w:r>
    </w:p>
    <w:p w14:paraId="4269A60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мясной, свойственный данному виду животного.</w:t>
      </w:r>
    </w:p>
    <w:p w14:paraId="6A14138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Замороженное мясо имеет ровную покрытую инеем, на которой от прикосновения пальцев</w:t>
      </w:r>
    </w:p>
    <w:p w14:paraId="1F3DA42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остается пятно красного цвета. Поверхность разреза розовато-сероватого цвета.</w:t>
      </w:r>
    </w:p>
    <w:p w14:paraId="1ACED63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Жир имеет белый или светло-желтый цвет. Сухожилия плотные, белого цвета, иногда с</w:t>
      </w:r>
    </w:p>
    <w:p w14:paraId="0BFCCD5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серовато-желтым оттенком.</w:t>
      </w:r>
    </w:p>
    <w:p w14:paraId="7C5ED99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Оттаявшее мясо имеет сильно влажную поверхность разреза (не липкую!), с мяса стекает</w:t>
      </w:r>
    </w:p>
    <w:p w14:paraId="5DCDBB1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прозрачный мясной сок красного цвета. Консистенция неэластичная, образующаяся при</w:t>
      </w:r>
    </w:p>
    <w:p w14:paraId="389011C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надавливании ямка не выравнивается. Запах характерный для каждого вида мяса.</w:t>
      </w:r>
    </w:p>
    <w:p w14:paraId="0A074C7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Доброкачественность мороженого и охлажденного мяса определяют с помощью подогретого</w:t>
      </w:r>
    </w:p>
    <w:p w14:paraId="550C97F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стального ножа, который вводят в толщу мяса и выявляют характер запаха мясного сока,</w:t>
      </w:r>
    </w:p>
    <w:p w14:paraId="5F2FB84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остающегося на ноже.</w:t>
      </w:r>
    </w:p>
    <w:p w14:paraId="44BE315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Свежесть мяса можно установить и пробной варкой — небольшой кусочек мяса варят в</w:t>
      </w:r>
    </w:p>
    <w:p w14:paraId="4F76FE5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кастрюле под крышкой и определяют запах выделяющегося при варке пара. Бульон при этом</w:t>
      </w:r>
    </w:p>
    <w:p w14:paraId="23082A7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должен быть прозрачным, блестки жира — светлыми. При обнаружении кислого или</w:t>
      </w:r>
    </w:p>
    <w:p w14:paraId="0B530A4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гнилостного запаха мясо использовать нельзя.</w:t>
      </w:r>
    </w:p>
    <w:p w14:paraId="0BBE0BD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Колбасные изделия</w:t>
      </w:r>
    </w:p>
    <w:p w14:paraId="14D97DA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Вареные колбасы, сосиски, сардельки должны иметь чистую сухую оболочку, без плесени,</w:t>
      </w:r>
    </w:p>
    <w:p w14:paraId="76B6C9E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плотно прилегающую к фаршу. Консистенция на разрезе плотная, сочная. Окраска фарша</w:t>
      </w:r>
    </w:p>
    <w:p w14:paraId="5D6DB43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розовая, равномерная. Запах, вкус изделия без посторонних примесей.</w:t>
      </w:r>
    </w:p>
    <w:p w14:paraId="54A8368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Рыба</w:t>
      </w:r>
    </w:p>
    <w:p w14:paraId="544136A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 xml:space="preserve">У свежей рыбы чешуя гладкая, блестящая, плотно прилегает к телу, жабры </w:t>
      </w:r>
      <w:proofErr w:type="spellStart"/>
      <w:r w:rsidRPr="00E86ED5">
        <w:rPr>
          <w:rFonts w:ascii="Times New Roman" w:hAnsi="Times New Roman" w:cs="Times New Roman"/>
          <w:sz w:val="24"/>
          <w:szCs w:val="24"/>
        </w:rPr>
        <w:t>яркокрасного</w:t>
      </w:r>
      <w:proofErr w:type="spellEnd"/>
      <w:r w:rsidRPr="00E86ED5">
        <w:rPr>
          <w:rFonts w:ascii="Times New Roman" w:hAnsi="Times New Roman" w:cs="Times New Roman"/>
          <w:sz w:val="24"/>
          <w:szCs w:val="24"/>
        </w:rPr>
        <w:t xml:space="preserve"> или</w:t>
      </w:r>
    </w:p>
    <w:p w14:paraId="64DB964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розового цвета, глаза выпуклые, прозрачные. Мясо плотное, упругое, с трудом отделяется от</w:t>
      </w:r>
    </w:p>
    <w:p w14:paraId="57216FF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костей, при нажатии пальцем ямка не образуется, а если и образуется, то быстро и полностью</w:t>
      </w:r>
    </w:p>
    <w:p w14:paraId="38D25EA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исчезает. Тушка рыбы, брошенная в воду, быстро тонет. Запах свежей рыбы чистый,</w:t>
      </w:r>
    </w:p>
    <w:p w14:paraId="7987194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специфический, не гнилостный. У мороженой доброкачественной рыбы чешуя плотно</w:t>
      </w:r>
    </w:p>
    <w:p w14:paraId="4EE140A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прилегает к телу, гладкая, глаза выпуклые или на уровне орбит, мясо после оттаивания</w:t>
      </w:r>
    </w:p>
    <w:p w14:paraId="327A701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плотное, не отстает от костей, запах свойственный данному виду рыбы, без посторонних</w:t>
      </w:r>
    </w:p>
    <w:p w14:paraId="1E2AA38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примесей.</w:t>
      </w:r>
    </w:p>
    <w:p w14:paraId="64D154D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У несвежей рыбы мутные ввалившиеся глаза, чешуя без блеска, покрыта мутной липкой</w:t>
      </w:r>
    </w:p>
    <w:p w14:paraId="4DB0257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слизью, живот часто бывает вздутым, анальное отверстие выпячено, жабры желтоватого и</w:t>
      </w:r>
    </w:p>
    <w:p w14:paraId="799A98B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грязно-серого цвета, сухие или влажные, с выделением дурно пахнущий жидкости бурого</w:t>
      </w:r>
    </w:p>
    <w:p w14:paraId="3AE113F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цвета. Мясо дряблое, легко отстает от костей. На поверхности часто появляются ржавые пятна,</w:t>
      </w:r>
    </w:p>
    <w:p w14:paraId="67C8F8F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возникающие при окислении жира кислородом воздуха. У вторично замороженной рыбы</w:t>
      </w:r>
    </w:p>
    <w:p w14:paraId="2404526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отмечается тусклая поверхность, глубоко ввалившиеся глаза, измененный цвет мяса на</w:t>
      </w:r>
    </w:p>
    <w:p w14:paraId="54DA337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разрезе. Такую рыбу использовать в пищу нельзя. Для определения доброкачественности</w:t>
      </w:r>
    </w:p>
    <w:p w14:paraId="51F5A50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рыбы, особенно замороженной, используют пробу с ножом (нагретый в кипящей воде нож</w:t>
      </w:r>
    </w:p>
    <w:p w14:paraId="57C942A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вводится в мышцу позади головы и определяется характер запаха). Применяется также</w:t>
      </w:r>
    </w:p>
    <w:p w14:paraId="5F0FE31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пробная варка (кусок рыбы или вынутые жабры варят в небольшом количестве воды и</w:t>
      </w:r>
    </w:p>
    <w:p w14:paraId="7F87563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определяют характер запаха, выделяющегося при варке пара).</w:t>
      </w:r>
    </w:p>
    <w:p w14:paraId="0604A2E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Молоко и молочные продукты</w:t>
      </w:r>
    </w:p>
    <w:p w14:paraId="7AE94C1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Свежее молоко белого цвета со слегка желтоватым оттенком (для обезжиренного молока</w:t>
      </w:r>
    </w:p>
    <w:p w14:paraId="631994C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характерен белый цвет со слабо синеватым оттенком), запах и вкус приятный, слегка</w:t>
      </w:r>
    </w:p>
    <w:p w14:paraId="676C8E2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сладковатый. Доброкачественное молоко не должно иметь осадка, посторонних примесей,</w:t>
      </w:r>
    </w:p>
    <w:p w14:paraId="4A96201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несвойственных привкусов и запахов.</w:t>
      </w:r>
    </w:p>
    <w:p w14:paraId="7C592B5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 xml:space="preserve">Творог имеет белый или </w:t>
      </w:r>
      <w:proofErr w:type="gramStart"/>
      <w:r w:rsidRPr="00E86ED5">
        <w:rPr>
          <w:rFonts w:ascii="Times New Roman" w:hAnsi="Times New Roman" w:cs="Times New Roman"/>
          <w:sz w:val="24"/>
          <w:szCs w:val="24"/>
        </w:rPr>
        <w:t>слабо-желтый</w:t>
      </w:r>
      <w:proofErr w:type="gramEnd"/>
      <w:r w:rsidRPr="00E86ED5">
        <w:rPr>
          <w:rFonts w:ascii="Times New Roman" w:hAnsi="Times New Roman" w:cs="Times New Roman"/>
          <w:sz w:val="24"/>
          <w:szCs w:val="24"/>
        </w:rPr>
        <w:t xml:space="preserve"> цвет, равномерный по всей массе, однородную нежную</w:t>
      </w:r>
    </w:p>
    <w:p w14:paraId="03E018B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консистенцию, вкус и запах кисломолочный, без посторонних привкусов и запахов. В детских</w:t>
      </w:r>
    </w:p>
    <w:p w14:paraId="4721379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учреждениях использование творога разрешается только после термической обработки.</w:t>
      </w:r>
    </w:p>
    <w:p w14:paraId="605D7EA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Сметана должна иметь густую однородную консистенцию без крупинок белка и жира, цвет</w:t>
      </w:r>
    </w:p>
    <w:p w14:paraId="7DD0C9B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 xml:space="preserve">белый или </w:t>
      </w:r>
      <w:proofErr w:type="gramStart"/>
      <w:r w:rsidRPr="00E86ED5">
        <w:rPr>
          <w:rFonts w:ascii="Times New Roman" w:hAnsi="Times New Roman" w:cs="Times New Roman"/>
          <w:sz w:val="24"/>
          <w:szCs w:val="24"/>
        </w:rPr>
        <w:t>слабо-желтый</w:t>
      </w:r>
      <w:proofErr w:type="gramEnd"/>
      <w:r w:rsidRPr="00E86ED5">
        <w:rPr>
          <w:rFonts w:ascii="Times New Roman" w:hAnsi="Times New Roman" w:cs="Times New Roman"/>
          <w:sz w:val="24"/>
          <w:szCs w:val="24"/>
        </w:rPr>
        <w:t>, характерный для себя вкус и запах, небольшую кислотность.</w:t>
      </w:r>
    </w:p>
    <w:p w14:paraId="4DD79E1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Сметана в детских учреждениях всегда используется после термической обработки.</w:t>
      </w:r>
    </w:p>
    <w:p w14:paraId="63D9AB8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Сливочное масло имеет белый или светло-желтый цвет равномерный по всей массе, чистый</w:t>
      </w:r>
    </w:p>
    <w:p w14:paraId="30974B7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характерный запах и вкус, без посторонних примесей. Перед выдачей сливочное масло</w:t>
      </w:r>
    </w:p>
    <w:p w14:paraId="3735F44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зачищается от желтого края, представляющего собой продукты окисления жира.</w:t>
      </w:r>
    </w:p>
    <w:p w14:paraId="2BE8696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Счищенный слой масла в пищу для детей не употребляется даже в случае его перетопки.</w:t>
      </w:r>
    </w:p>
    <w:p w14:paraId="0E1FB38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Яйца</w:t>
      </w:r>
    </w:p>
    <w:p w14:paraId="71376DE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 детских учреждениях разрешено использовать только куриные яйца. Свежесть яиц</w:t>
      </w:r>
    </w:p>
    <w:p w14:paraId="7681112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устанавливается путем просвечивания их через овоскоп или просмотром на свету через</w:t>
      </w:r>
    </w:p>
    <w:p w14:paraId="507C39A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картонную трубку. Можно использовать и такой способ, как погружение яйца в раствор соли</w:t>
      </w:r>
    </w:p>
    <w:p w14:paraId="48BD44F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(20 г соли на 1 л воды). При этом свежие яйца в растворе соли тонут, а усохшие, длительно</w:t>
      </w:r>
    </w:p>
    <w:p w14:paraId="200C7F0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хранящиеся всплывают.</w:t>
      </w:r>
    </w:p>
    <w:p w14:paraId="64D452D2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2AD1CA6A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6F96CAA4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2D8980B0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0C0B9EDC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2F838914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68BF82A5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3004E943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01B52B8D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2B4BB028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6AB18995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3EC65F0B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31BF04FD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15AB9BBC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6870C3C0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65C0C07D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1B9B5DB2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15B50B33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61244341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59BFEF5B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60DA1F84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03E0081C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5C8ADA2A" w14:textId="77777777" w:rsidR="009E348A" w:rsidRDefault="009E348A" w:rsidP="000175E7">
      <w:pPr>
        <w:rPr>
          <w:rFonts w:ascii="Times New Roman" w:hAnsi="Times New Roman" w:cs="Times New Roman"/>
          <w:sz w:val="24"/>
          <w:szCs w:val="24"/>
        </w:rPr>
      </w:pPr>
    </w:p>
    <w:p w14:paraId="1A71A5E1" w14:textId="44A3D763" w:rsidR="000175E7" w:rsidRPr="00E86ED5" w:rsidRDefault="000175E7" w:rsidP="009E348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4F5720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Методика органолептической оценки пищи</w:t>
      </w:r>
    </w:p>
    <w:p w14:paraId="2723F60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Органолептическая оценка первых блюд</w:t>
      </w:r>
    </w:p>
    <w:p w14:paraId="29A1ED3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Для органолептической оценки первого блюда (после тщательного перемешивания в котле) его</w:t>
      </w:r>
    </w:p>
    <w:p w14:paraId="44172BA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берут в небольшом количестве на тарелку.</w:t>
      </w:r>
    </w:p>
    <w:p w14:paraId="47F388FA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 внешнему виду определяют тщательность очистки овощей, наличие посторонних</w:t>
      </w:r>
    </w:p>
    <w:p w14:paraId="64DAC5B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примесей, загрязненности, проверяют форму нарезки овощей, сохранение ее в процессе варки,</w:t>
      </w:r>
    </w:p>
    <w:p w14:paraId="37DF269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сравнивают их набор с рецептурой по раскладке. Обращают внимание на прозрачность супов</w:t>
      </w:r>
    </w:p>
    <w:p w14:paraId="06D7478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и бульонов, особенно из мяса и рыбы (недоброкачественные мясо и рыба дают мутные</w:t>
      </w:r>
    </w:p>
    <w:p w14:paraId="0BE0623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бульоны, на поверхности не образуют жирных янтарных пленок, капли жира имеют</w:t>
      </w:r>
    </w:p>
    <w:p w14:paraId="3A2371E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мелкодисперсный вид).</w:t>
      </w:r>
    </w:p>
    <w:p w14:paraId="7CD47F2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 определении вкуса и запаха блюда отмечают наличие постороннего привкуса, запаха,</w:t>
      </w:r>
    </w:p>
    <w:p w14:paraId="7F1FFB9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горечи, излишней кислотности, пересола. Не разрешаются блюда с привкусом сырой и</w:t>
      </w:r>
    </w:p>
    <w:p w14:paraId="090502F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подгоревшей муки, с недоваренными или сильно переваренными продуктами, комками</w:t>
      </w:r>
    </w:p>
    <w:p w14:paraId="204F8F7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заварившейся муки, резкой кислотностью, пересолом и др.</w:t>
      </w:r>
    </w:p>
    <w:p w14:paraId="27401BA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Органолептическая оценка вторых блюд</w:t>
      </w:r>
    </w:p>
    <w:p w14:paraId="6172AC5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Органолептическая оценка вторых блюд проводится по их составным частям. Общая оценка</w:t>
      </w:r>
    </w:p>
    <w:p w14:paraId="07496B8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дается только соусным блюдам (рагу, гуляш).</w:t>
      </w:r>
    </w:p>
    <w:p w14:paraId="26AFEF0B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 внешнем осмотре блюда обращают внимание на характер нарезки мяса, равномерность</w:t>
      </w:r>
    </w:p>
    <w:p w14:paraId="4672454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6ED5">
        <w:rPr>
          <w:rFonts w:ascii="Times New Roman" w:hAnsi="Times New Roman" w:cs="Times New Roman"/>
          <w:sz w:val="24"/>
          <w:szCs w:val="24"/>
        </w:rPr>
        <w:t>порционирования</w:t>
      </w:r>
      <w:proofErr w:type="spellEnd"/>
      <w:r w:rsidRPr="00E86ED5">
        <w:rPr>
          <w:rFonts w:ascii="Times New Roman" w:hAnsi="Times New Roman" w:cs="Times New Roman"/>
          <w:sz w:val="24"/>
          <w:szCs w:val="24"/>
        </w:rPr>
        <w:t>, цвет поверхности и разреза (заветренная темная поверхность отварного</w:t>
      </w:r>
    </w:p>
    <w:p w14:paraId="28D864D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мяса свидетельствует о длительном его хранении без бульона, красно-розовый цвет на разрезе</w:t>
      </w:r>
    </w:p>
    <w:p w14:paraId="10A0B6B1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 xml:space="preserve">котлет — о недостаточной их </w:t>
      </w:r>
      <w:proofErr w:type="spellStart"/>
      <w:r w:rsidRPr="00E86ED5">
        <w:rPr>
          <w:rFonts w:ascii="Times New Roman" w:hAnsi="Times New Roman" w:cs="Times New Roman"/>
          <w:sz w:val="24"/>
          <w:szCs w:val="24"/>
        </w:rPr>
        <w:t>прожаренности</w:t>
      </w:r>
      <w:proofErr w:type="spellEnd"/>
      <w:r w:rsidRPr="00E86ED5">
        <w:rPr>
          <w:rFonts w:ascii="Times New Roman" w:hAnsi="Times New Roman" w:cs="Times New Roman"/>
          <w:sz w:val="24"/>
          <w:szCs w:val="24"/>
        </w:rPr>
        <w:t xml:space="preserve"> или нарушении сроков хранения котлетного</w:t>
      </w:r>
    </w:p>
    <w:p w14:paraId="008D5515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фарша).</w:t>
      </w:r>
    </w:p>
    <w:p w14:paraId="4905C39F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Консистенция блюда дает представление о степени его готовности, а также о соблюдении</w:t>
      </w:r>
    </w:p>
    <w:p w14:paraId="7D2E7F0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рецептуры (вязкая консистенция котлет, например, указывает на избыточное добавление в них</w:t>
      </w:r>
    </w:p>
    <w:p w14:paraId="7BCD2EA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хлеба). Мясо должно быть мягким, сочным, мясо птицы — легко отделяться от костей, филе</w:t>
      </w:r>
    </w:p>
    <w:p w14:paraId="09838C2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рыбы — мягким, сочным, не крошащимся.</w:t>
      </w:r>
    </w:p>
    <w:p w14:paraId="16A51CD3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 оценке овощных гарниров обращают внимание на качество очистки овощей,</w:t>
      </w:r>
    </w:p>
    <w:p w14:paraId="574F7DE7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консистенцию блюда, внешний вид, цвет (синеватый оттенок картофельного пюре, например,</w:t>
      </w:r>
    </w:p>
    <w:p w14:paraId="1F9DEA0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означает нехватку молока и жира).</w:t>
      </w:r>
    </w:p>
    <w:p w14:paraId="0828B41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 xml:space="preserve">При оценке крупяных гарниров их консистенцию сравнивают с запланированной по </w:t>
      </w:r>
      <w:proofErr w:type="spellStart"/>
      <w:r w:rsidRPr="00E86ED5">
        <w:rPr>
          <w:rFonts w:ascii="Times New Roman" w:hAnsi="Times New Roman" w:cs="Times New Roman"/>
          <w:sz w:val="24"/>
          <w:szCs w:val="24"/>
        </w:rPr>
        <w:t>менюраскладке</w:t>
      </w:r>
      <w:proofErr w:type="spellEnd"/>
      <w:r w:rsidRPr="00E86ED5">
        <w:rPr>
          <w:rFonts w:ascii="Times New Roman" w:hAnsi="Times New Roman" w:cs="Times New Roman"/>
          <w:sz w:val="24"/>
          <w:szCs w:val="24"/>
        </w:rPr>
        <w:t xml:space="preserve"> (рассыпчатая, вязкая). Биточки и котлеты из круп должны сохранять форму после</w:t>
      </w:r>
    </w:p>
    <w:p w14:paraId="1C9289A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жарки или запекания. Макаронные изделия должны быть мягкими и легко отделяться друг от</w:t>
      </w:r>
    </w:p>
    <w:p w14:paraId="3CB7088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друга.</w:t>
      </w:r>
    </w:p>
    <w:p w14:paraId="54CF2CD6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Консистенцию соусов определяют, сливая их тонкой струйкой из ложки в тарелку, при этом</w:t>
      </w:r>
    </w:p>
    <w:p w14:paraId="2AF7E902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lastRenderedPageBreak/>
        <w:t>обращают внимание на цвет, вкус и запах. Плохо приготовленный соус содержит частички</w:t>
      </w:r>
    </w:p>
    <w:p w14:paraId="03B2AE59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пригоревшего лука, имеет серый цвет, горьковатый привкус. Если в него входят томат и жир</w:t>
      </w:r>
    </w:p>
    <w:p w14:paraId="78D73DC8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или сметана, то соус должен быть приятного янтарного цвета.</w:t>
      </w:r>
    </w:p>
    <w:p w14:paraId="746A1D5C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 определении вкуса и запаха блюд обращают внимание на наличие специфических</w:t>
      </w:r>
    </w:p>
    <w:p w14:paraId="25F54E6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запахов. Особенно это важно для рыбы, которая легко приобретает посторонние запахи из</w:t>
      </w:r>
    </w:p>
    <w:p w14:paraId="4ECE9D1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окружающей среды. Вареная рыба должна иметь вкус, характерный для данного ее вида с</w:t>
      </w:r>
    </w:p>
    <w:p w14:paraId="676E427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хорошо выраженным привкусом овощей и пряностей, а жареная — приятный слегка заметный</w:t>
      </w:r>
    </w:p>
    <w:p w14:paraId="0BF9B744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вкус свежего жира, на котором ее жарили. Она должна быть мягкой, сочной, не крошащейся</w:t>
      </w:r>
    </w:p>
    <w:p w14:paraId="05F856DE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сохраняющей форму нарезки.</w:t>
      </w:r>
    </w:p>
    <w:p w14:paraId="232927BD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Масса порционных блюд должна соответствовать выходу блюда, указанному в меню.</w:t>
      </w:r>
    </w:p>
    <w:p w14:paraId="7CE65420" w14:textId="77777777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При нарушении технологии приготовления пищи, а также в случае неготовности блюдо</w:t>
      </w:r>
    </w:p>
    <w:p w14:paraId="531422D4" w14:textId="2B3640FE" w:rsidR="000175E7" w:rsidRPr="00E86ED5" w:rsidRDefault="000175E7" w:rsidP="000175E7">
      <w:pPr>
        <w:rPr>
          <w:rFonts w:ascii="Times New Roman" w:hAnsi="Times New Roman" w:cs="Times New Roman"/>
          <w:sz w:val="24"/>
          <w:szCs w:val="24"/>
        </w:rPr>
      </w:pPr>
      <w:r w:rsidRPr="00E86ED5">
        <w:rPr>
          <w:rFonts w:ascii="Times New Roman" w:hAnsi="Times New Roman" w:cs="Times New Roman"/>
          <w:sz w:val="24"/>
          <w:szCs w:val="24"/>
        </w:rPr>
        <w:t>допускают к выдаче только после устранения выявленных кулинарных недостатков</w:t>
      </w:r>
    </w:p>
    <w:p w14:paraId="0F8BFD90" w14:textId="088B2DCB" w:rsidR="000175E7" w:rsidRPr="00E86ED5" w:rsidRDefault="000175E7">
      <w:pPr>
        <w:rPr>
          <w:rFonts w:ascii="Times New Roman" w:hAnsi="Times New Roman" w:cs="Times New Roman"/>
          <w:sz w:val="24"/>
          <w:szCs w:val="24"/>
        </w:rPr>
      </w:pPr>
    </w:p>
    <w:p w14:paraId="5E688C3A" w14:textId="77777777" w:rsidR="000175E7" w:rsidRPr="00E86ED5" w:rsidRDefault="000175E7">
      <w:pPr>
        <w:rPr>
          <w:rFonts w:ascii="Times New Roman" w:hAnsi="Times New Roman" w:cs="Times New Roman"/>
          <w:sz w:val="24"/>
          <w:szCs w:val="24"/>
        </w:rPr>
      </w:pPr>
    </w:p>
    <w:sectPr w:rsidR="000175E7" w:rsidRPr="00E86ED5" w:rsidSect="009E3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D5"/>
    <w:rsid w:val="000175E7"/>
    <w:rsid w:val="0018341C"/>
    <w:rsid w:val="001D6B49"/>
    <w:rsid w:val="003A64C8"/>
    <w:rsid w:val="004E1543"/>
    <w:rsid w:val="00733B5B"/>
    <w:rsid w:val="009E348A"/>
    <w:rsid w:val="00A86BD5"/>
    <w:rsid w:val="00BE26C9"/>
    <w:rsid w:val="00E86ED5"/>
    <w:rsid w:val="00F7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631"/>
  <w15:chartTrackingRefBased/>
  <w15:docId w15:val="{C7E16CEC-D789-416A-9EA9-A56E653D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cp:lastPrinted>2025-03-21T07:57:00Z</cp:lastPrinted>
  <dcterms:created xsi:type="dcterms:W3CDTF">2025-03-21T11:42:00Z</dcterms:created>
  <dcterms:modified xsi:type="dcterms:W3CDTF">2025-03-21T11:42:00Z</dcterms:modified>
</cp:coreProperties>
</file>