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87" w:rsidRPr="00402331" w:rsidRDefault="0059472D" w:rsidP="00402331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1090" cy="8572350"/>
            <wp:effectExtent l="0" t="0" r="0" b="0"/>
            <wp:docPr id="1" name="Рисунок 1" descr="C:\Users\Огонек\Desktop\адаптированная программа\сайт\тит лист адаптированна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гонек\Desktop\адаптированная программа\сайт\тит лист адаптированная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85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331"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59472D" w:rsidRDefault="0059472D" w:rsidP="00057F1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59472D" w:rsidRDefault="0059472D" w:rsidP="00057F1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59472D" w:rsidRDefault="0059472D" w:rsidP="00057F1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59472D" w:rsidRDefault="0059472D" w:rsidP="00057F1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59472D" w:rsidRDefault="0059472D" w:rsidP="00057F1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59472D" w:rsidRDefault="0059472D" w:rsidP="00057F1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59472D" w:rsidRDefault="0059472D" w:rsidP="00057F1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1380C" w:rsidRPr="00057F18" w:rsidRDefault="00BE6014" w:rsidP="00057F1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7F18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записка.</w:t>
      </w:r>
    </w:p>
    <w:p w:rsidR="00BE6014" w:rsidRPr="00057F18" w:rsidRDefault="00E65AF6" w:rsidP="00057F1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57F18">
        <w:rPr>
          <w:rFonts w:ascii="Times New Roman" w:hAnsi="Times New Roman" w:cs="Times New Roman"/>
          <w:b/>
          <w:sz w:val="24"/>
          <w:szCs w:val="24"/>
        </w:rPr>
        <w:t>1.1.</w:t>
      </w:r>
      <w:r w:rsidR="00BE6014" w:rsidRPr="00057F18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1770A6" w:rsidRPr="00057F18" w:rsidRDefault="008E55AA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1770A6" w:rsidRPr="00057F18">
        <w:rPr>
          <w:rFonts w:ascii="Times New Roman" w:hAnsi="Times New Roman" w:cs="Times New Roman"/>
          <w:sz w:val="24"/>
          <w:szCs w:val="24"/>
        </w:rPr>
        <w:t>Основной целью коррекционного образовани</w:t>
      </w:r>
      <w:r w:rsidR="000D29A6" w:rsidRPr="00057F18">
        <w:rPr>
          <w:rFonts w:ascii="Times New Roman" w:hAnsi="Times New Roman" w:cs="Times New Roman"/>
          <w:sz w:val="24"/>
          <w:szCs w:val="24"/>
        </w:rPr>
        <w:t>я и воспитания детей с ДЦП в ДО</w:t>
      </w:r>
      <w:r w:rsidR="001770A6" w:rsidRPr="00057F18">
        <w:rPr>
          <w:rFonts w:ascii="Times New Roman" w:hAnsi="Times New Roman" w:cs="Times New Roman"/>
          <w:sz w:val="24"/>
          <w:szCs w:val="24"/>
        </w:rPr>
        <w:t xml:space="preserve"> является всестороннее развитие ребенка в соответствии с его возможностями и максимальная адаптация к окружающей действительности.</w:t>
      </w:r>
      <w:proofErr w:type="gramEnd"/>
    </w:p>
    <w:p w:rsidR="00FF3CEC" w:rsidRPr="00057F18" w:rsidRDefault="002F405E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Обеспечение</w:t>
      </w:r>
      <w:r w:rsidR="00FF3CEC" w:rsidRPr="00057F18">
        <w:rPr>
          <w:rFonts w:ascii="Times New Roman" w:hAnsi="Times New Roman" w:cs="Times New Roman"/>
          <w:sz w:val="24"/>
          <w:szCs w:val="24"/>
        </w:rPr>
        <w:t xml:space="preserve"> систем</w:t>
      </w:r>
      <w:r w:rsidRPr="00057F18">
        <w:rPr>
          <w:rFonts w:ascii="Times New Roman" w:hAnsi="Times New Roman" w:cs="Times New Roman"/>
          <w:sz w:val="24"/>
          <w:szCs w:val="24"/>
        </w:rPr>
        <w:t>ы</w:t>
      </w:r>
      <w:r w:rsidR="00D6710F" w:rsidRPr="00057F18">
        <w:rPr>
          <w:rFonts w:ascii="Times New Roman" w:hAnsi="Times New Roman" w:cs="Times New Roman"/>
          <w:sz w:val="24"/>
          <w:szCs w:val="24"/>
        </w:rPr>
        <w:t xml:space="preserve"> </w:t>
      </w:r>
      <w:r w:rsidR="00FF3CEC" w:rsidRPr="00057F18">
        <w:rPr>
          <w:rFonts w:ascii="Times New Roman" w:hAnsi="Times New Roman" w:cs="Times New Roman"/>
          <w:sz w:val="24"/>
          <w:szCs w:val="24"/>
        </w:rPr>
        <w:t>педагогической помощи и социальной а</w:t>
      </w:r>
      <w:r w:rsidR="00F11980" w:rsidRPr="00057F18">
        <w:rPr>
          <w:rFonts w:ascii="Times New Roman" w:hAnsi="Times New Roman" w:cs="Times New Roman"/>
          <w:sz w:val="24"/>
          <w:szCs w:val="24"/>
        </w:rPr>
        <w:t>даптации</w:t>
      </w:r>
      <w:proofErr w:type="gramStart"/>
      <w:r w:rsidR="00F11980" w:rsidRPr="00057F18">
        <w:rPr>
          <w:rFonts w:ascii="Times New Roman" w:hAnsi="Times New Roman" w:cs="Times New Roman"/>
          <w:sz w:val="24"/>
          <w:szCs w:val="24"/>
        </w:rPr>
        <w:t xml:space="preserve">  </w:t>
      </w:r>
      <w:r w:rsidR="00D468FC" w:rsidRPr="00057F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468FC" w:rsidRPr="00057F18">
        <w:rPr>
          <w:rFonts w:ascii="Times New Roman" w:hAnsi="Times New Roman" w:cs="Times New Roman"/>
          <w:sz w:val="24"/>
          <w:szCs w:val="24"/>
        </w:rPr>
        <w:t xml:space="preserve"> включение в детский коллектив</w:t>
      </w:r>
      <w:r w:rsidR="00FF3CEC" w:rsidRPr="00057F18">
        <w:rPr>
          <w:rFonts w:ascii="Times New Roman" w:hAnsi="Times New Roman" w:cs="Times New Roman"/>
          <w:sz w:val="24"/>
          <w:szCs w:val="24"/>
        </w:rPr>
        <w:t>.</w:t>
      </w:r>
    </w:p>
    <w:p w:rsidR="00FF3CEC" w:rsidRPr="00057F18" w:rsidRDefault="008E55AA" w:rsidP="00057F1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57F1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E5AFD" w:rsidRPr="00057F18" w:rsidRDefault="008E55AA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1)</w:t>
      </w:r>
      <w:r w:rsidR="00D6710F" w:rsidRPr="00057F18">
        <w:rPr>
          <w:rFonts w:ascii="Times New Roman" w:hAnsi="Times New Roman" w:cs="Times New Roman"/>
          <w:sz w:val="24"/>
          <w:szCs w:val="24"/>
        </w:rPr>
        <w:t xml:space="preserve">Осуществлять социально </w:t>
      </w:r>
      <w:proofErr w:type="gramStart"/>
      <w:r w:rsidR="00D6710F" w:rsidRPr="00057F18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D6710F" w:rsidRPr="00057F18">
        <w:rPr>
          <w:rFonts w:ascii="Times New Roman" w:hAnsi="Times New Roman" w:cs="Times New Roman"/>
          <w:sz w:val="24"/>
          <w:szCs w:val="24"/>
        </w:rPr>
        <w:t>оммуникативную адаптацию ребёнка в группе</w:t>
      </w:r>
      <w:r w:rsidRPr="00057F18">
        <w:rPr>
          <w:rFonts w:ascii="Times New Roman" w:hAnsi="Times New Roman" w:cs="Times New Roman"/>
          <w:sz w:val="24"/>
          <w:szCs w:val="24"/>
        </w:rPr>
        <w:t>;</w:t>
      </w:r>
      <w:r w:rsidR="001E5AFD" w:rsidRPr="00057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AFD" w:rsidRPr="00057F18" w:rsidRDefault="001E5AFD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 xml:space="preserve">2) Формировать </w:t>
      </w:r>
      <w:proofErr w:type="spellStart"/>
      <w:r w:rsidRPr="00057F18">
        <w:rPr>
          <w:rFonts w:ascii="Times New Roman" w:hAnsi="Times New Roman" w:cs="Times New Roman"/>
          <w:sz w:val="24"/>
          <w:szCs w:val="24"/>
        </w:rPr>
        <w:t>манипулятивные</w:t>
      </w:r>
      <w:proofErr w:type="spellEnd"/>
      <w:r w:rsidRPr="00057F18">
        <w:rPr>
          <w:rFonts w:ascii="Times New Roman" w:hAnsi="Times New Roman" w:cs="Times New Roman"/>
          <w:sz w:val="24"/>
          <w:szCs w:val="24"/>
        </w:rPr>
        <w:t xml:space="preserve"> функции, обучать навыкам самообслуживания. </w:t>
      </w:r>
    </w:p>
    <w:p w:rsidR="008E55AA" w:rsidRPr="00057F18" w:rsidRDefault="001E5AFD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3)Развивать сенсорное восприятие, внимание,</w:t>
      </w:r>
      <w:r w:rsidR="00DF6C6A" w:rsidRPr="00057F18">
        <w:rPr>
          <w:rFonts w:ascii="Times New Roman" w:hAnsi="Times New Roman" w:cs="Times New Roman"/>
          <w:sz w:val="24"/>
          <w:szCs w:val="24"/>
        </w:rPr>
        <w:t xml:space="preserve"> речевые функции</w:t>
      </w:r>
      <w:r w:rsidR="008E55AA" w:rsidRPr="00057F18">
        <w:rPr>
          <w:rFonts w:ascii="Times New Roman" w:hAnsi="Times New Roman" w:cs="Times New Roman"/>
          <w:sz w:val="24"/>
          <w:szCs w:val="24"/>
        </w:rPr>
        <w:t xml:space="preserve"> р</w:t>
      </w:r>
      <w:r w:rsidR="00DF6C6A" w:rsidRPr="00057F18">
        <w:rPr>
          <w:rFonts w:ascii="Times New Roman" w:hAnsi="Times New Roman" w:cs="Times New Roman"/>
          <w:sz w:val="24"/>
          <w:szCs w:val="24"/>
        </w:rPr>
        <w:t>ебен</w:t>
      </w:r>
      <w:r w:rsidR="00D468FC" w:rsidRPr="00057F18">
        <w:rPr>
          <w:rFonts w:ascii="Times New Roman" w:hAnsi="Times New Roman" w:cs="Times New Roman"/>
          <w:sz w:val="24"/>
          <w:szCs w:val="24"/>
        </w:rPr>
        <w:t>ка</w:t>
      </w:r>
      <w:r w:rsidRPr="00057F18">
        <w:rPr>
          <w:rFonts w:ascii="Times New Roman" w:hAnsi="Times New Roman" w:cs="Times New Roman"/>
          <w:sz w:val="24"/>
          <w:szCs w:val="24"/>
        </w:rPr>
        <w:t>.</w:t>
      </w:r>
    </w:p>
    <w:p w:rsidR="00B22707" w:rsidRPr="00057F18" w:rsidRDefault="00CD2A2A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 xml:space="preserve">4) Расширять представление о ближайшем окружении ребёнка, об </w:t>
      </w:r>
      <w:proofErr w:type="gramStart"/>
      <w:r w:rsidRPr="00057F18">
        <w:rPr>
          <w:rFonts w:ascii="Times New Roman" w:hAnsi="Times New Roman" w:cs="Times New Roman"/>
          <w:sz w:val="24"/>
          <w:szCs w:val="24"/>
        </w:rPr>
        <w:t>окружающей</w:t>
      </w:r>
      <w:proofErr w:type="gramEnd"/>
      <w:r w:rsidRPr="0005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F18">
        <w:rPr>
          <w:rFonts w:ascii="Times New Roman" w:hAnsi="Times New Roman" w:cs="Times New Roman"/>
          <w:sz w:val="24"/>
          <w:szCs w:val="24"/>
        </w:rPr>
        <w:t>дествительности</w:t>
      </w:r>
      <w:proofErr w:type="spellEnd"/>
      <w:r w:rsidRPr="00057F18">
        <w:rPr>
          <w:rFonts w:ascii="Times New Roman" w:hAnsi="Times New Roman" w:cs="Times New Roman"/>
          <w:sz w:val="24"/>
          <w:szCs w:val="24"/>
        </w:rPr>
        <w:t>.</w:t>
      </w:r>
    </w:p>
    <w:p w:rsidR="00BE6014" w:rsidRPr="00057F18" w:rsidRDefault="00E65AF6" w:rsidP="00057F1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57F18">
        <w:rPr>
          <w:rFonts w:ascii="Times New Roman" w:hAnsi="Times New Roman" w:cs="Times New Roman"/>
          <w:b/>
          <w:sz w:val="24"/>
          <w:szCs w:val="24"/>
        </w:rPr>
        <w:t>1.2.</w:t>
      </w:r>
      <w:r w:rsidR="00BE6014" w:rsidRPr="00057F18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Программы;</w:t>
      </w:r>
    </w:p>
    <w:p w:rsidR="00BE6014" w:rsidRPr="00057F18" w:rsidRDefault="00E65AF6" w:rsidP="00057F1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7F18">
        <w:rPr>
          <w:rFonts w:ascii="Times New Roman" w:hAnsi="Times New Roman" w:cs="Times New Roman"/>
          <w:b/>
          <w:sz w:val="24"/>
          <w:szCs w:val="24"/>
        </w:rPr>
        <w:t>1.3.</w:t>
      </w:r>
      <w:r w:rsidR="00BE6014" w:rsidRPr="00057F18">
        <w:rPr>
          <w:rFonts w:ascii="Times New Roman" w:hAnsi="Times New Roman" w:cs="Times New Roman"/>
          <w:b/>
          <w:sz w:val="24"/>
          <w:szCs w:val="24"/>
        </w:rPr>
        <w:t>Характеристика особенностей псих</w:t>
      </w:r>
      <w:r w:rsidR="007E5BF0" w:rsidRPr="00057F18">
        <w:rPr>
          <w:rFonts w:ascii="Times New Roman" w:hAnsi="Times New Roman" w:cs="Times New Roman"/>
          <w:b/>
          <w:sz w:val="24"/>
          <w:szCs w:val="24"/>
        </w:rPr>
        <w:t>офиз</w:t>
      </w:r>
      <w:r w:rsidR="00BE6014" w:rsidRPr="00057F18">
        <w:rPr>
          <w:rFonts w:ascii="Times New Roman" w:hAnsi="Times New Roman" w:cs="Times New Roman"/>
          <w:b/>
          <w:sz w:val="24"/>
          <w:szCs w:val="24"/>
        </w:rPr>
        <w:t>ич</w:t>
      </w:r>
      <w:r w:rsidR="008050EE" w:rsidRPr="00057F18">
        <w:rPr>
          <w:rFonts w:ascii="Times New Roman" w:hAnsi="Times New Roman" w:cs="Times New Roman"/>
          <w:b/>
          <w:sz w:val="24"/>
          <w:szCs w:val="24"/>
        </w:rPr>
        <w:t>еского развития ребёнка 3</w:t>
      </w:r>
      <w:r w:rsidR="00BE6014" w:rsidRPr="00057F18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816CC0" w:rsidRPr="00057F18">
        <w:rPr>
          <w:rFonts w:ascii="Times New Roman" w:hAnsi="Times New Roman" w:cs="Times New Roman"/>
          <w:b/>
          <w:sz w:val="24"/>
          <w:szCs w:val="24"/>
        </w:rPr>
        <w:t xml:space="preserve"> с диагнозом ДЦП, возрастные, индивидуальные</w:t>
      </w:r>
      <w:r w:rsidR="00BE6014" w:rsidRPr="00057F18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</w:p>
    <w:p w:rsidR="00B7778A" w:rsidRPr="00057F18" w:rsidRDefault="00D6710F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 xml:space="preserve">  Мирослава </w:t>
      </w:r>
      <w:r w:rsidR="00D71BD5" w:rsidRPr="00057F18">
        <w:rPr>
          <w:rFonts w:ascii="Times New Roman" w:hAnsi="Times New Roman" w:cs="Times New Roman"/>
          <w:sz w:val="24"/>
          <w:szCs w:val="24"/>
        </w:rPr>
        <w:t xml:space="preserve">имеет легкие нарушения опорно-двигательного аппарата и нуждается в постоянном внимании и помощи со стороны воспитателя. Отстранена  ЦПМПК от игр </w:t>
      </w:r>
      <w:proofErr w:type="gramStart"/>
      <w:r w:rsidR="00D71BD5" w:rsidRPr="00057F18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="00D71BD5" w:rsidRPr="00057F18">
        <w:rPr>
          <w:rFonts w:ascii="Times New Roman" w:hAnsi="Times New Roman" w:cs="Times New Roman"/>
          <w:sz w:val="24"/>
          <w:szCs w:val="24"/>
        </w:rPr>
        <w:t>анятий по развитию движений, физкультурных занятий, спортивных соревнований. Умственные способности</w:t>
      </w:r>
      <w:proofErr w:type="gramStart"/>
      <w:r w:rsidR="00D71BD5" w:rsidRPr="00057F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71BD5" w:rsidRPr="00057F18">
        <w:rPr>
          <w:rFonts w:ascii="Times New Roman" w:hAnsi="Times New Roman" w:cs="Times New Roman"/>
          <w:sz w:val="24"/>
          <w:szCs w:val="24"/>
        </w:rPr>
        <w:t xml:space="preserve"> сенсорное развитие, познавательная активность</w:t>
      </w:r>
      <w:r w:rsidR="002C7F2A" w:rsidRPr="00057F18">
        <w:rPr>
          <w:rFonts w:ascii="Times New Roman" w:hAnsi="Times New Roman" w:cs="Times New Roman"/>
          <w:sz w:val="24"/>
          <w:szCs w:val="24"/>
        </w:rPr>
        <w:t>, эмоциональная сфера развития</w:t>
      </w:r>
      <w:r w:rsidR="00D71BD5" w:rsidRPr="00057F18">
        <w:rPr>
          <w:rFonts w:ascii="Times New Roman" w:hAnsi="Times New Roman" w:cs="Times New Roman"/>
          <w:sz w:val="24"/>
          <w:szCs w:val="24"/>
        </w:rPr>
        <w:t xml:space="preserve"> девочки соответствуют возрастному уровню детей 3 лет.</w:t>
      </w:r>
      <w:r w:rsidRPr="00057F18">
        <w:rPr>
          <w:rFonts w:ascii="Times New Roman" w:hAnsi="Times New Roman" w:cs="Times New Roman"/>
          <w:sz w:val="24"/>
          <w:szCs w:val="24"/>
        </w:rPr>
        <w:t xml:space="preserve"> </w:t>
      </w:r>
      <w:r w:rsidR="002C7F2A" w:rsidRPr="00057F18">
        <w:rPr>
          <w:rFonts w:ascii="Times New Roman" w:hAnsi="Times New Roman" w:cs="Times New Roman"/>
          <w:sz w:val="24"/>
          <w:szCs w:val="24"/>
        </w:rPr>
        <w:t>По рекомендации ЦПМПК в состоянии обучаться по основной Программе первой группы раннего возраста совместно с детьми, исключая физические упражнения.</w:t>
      </w:r>
      <w:r w:rsidR="00D468FC" w:rsidRPr="00057F18">
        <w:rPr>
          <w:rFonts w:ascii="Times New Roman" w:hAnsi="Times New Roman" w:cs="Times New Roman"/>
          <w:sz w:val="24"/>
          <w:szCs w:val="24"/>
        </w:rPr>
        <w:t xml:space="preserve"> Не владеет элементарными навыками самообслуживания.</w:t>
      </w:r>
    </w:p>
    <w:p w:rsidR="00754D7B" w:rsidRPr="00057F18" w:rsidRDefault="00D6710F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6014" w:rsidRPr="00057F18" w:rsidRDefault="00D6710F" w:rsidP="00057F1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57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AF6" w:rsidRPr="00057F18">
        <w:rPr>
          <w:rFonts w:ascii="Times New Roman" w:hAnsi="Times New Roman" w:cs="Times New Roman"/>
          <w:b/>
          <w:sz w:val="24"/>
          <w:szCs w:val="24"/>
        </w:rPr>
        <w:t>1.4.</w:t>
      </w:r>
      <w:r w:rsidR="00BE6014" w:rsidRPr="00057F18">
        <w:rPr>
          <w:rFonts w:ascii="Times New Roman" w:hAnsi="Times New Roman" w:cs="Times New Roman"/>
          <w:b/>
          <w:sz w:val="24"/>
          <w:szCs w:val="24"/>
        </w:rPr>
        <w:t>Сведения об участниках образовательного процесса;</w:t>
      </w:r>
    </w:p>
    <w:p w:rsidR="004B50A1" w:rsidRPr="00057F18" w:rsidRDefault="00F11980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девочка</w:t>
      </w:r>
      <w:r w:rsidR="008E55AA" w:rsidRPr="00057F18">
        <w:rPr>
          <w:rFonts w:ascii="Times New Roman" w:hAnsi="Times New Roman" w:cs="Times New Roman"/>
          <w:sz w:val="24"/>
          <w:szCs w:val="24"/>
        </w:rPr>
        <w:t xml:space="preserve"> </w:t>
      </w:r>
      <w:r w:rsidRPr="00057F18">
        <w:rPr>
          <w:rFonts w:ascii="Times New Roman" w:hAnsi="Times New Roman" w:cs="Times New Roman"/>
          <w:sz w:val="24"/>
          <w:szCs w:val="24"/>
        </w:rPr>
        <w:t>3</w:t>
      </w:r>
      <w:r w:rsidR="00FC69AE" w:rsidRPr="00057F18">
        <w:rPr>
          <w:rFonts w:ascii="Times New Roman" w:hAnsi="Times New Roman" w:cs="Times New Roman"/>
          <w:sz w:val="24"/>
          <w:szCs w:val="24"/>
        </w:rPr>
        <w:t xml:space="preserve"> лет </w:t>
      </w:r>
      <w:proofErr w:type="gramStart"/>
      <w:r w:rsidR="008E55AA" w:rsidRPr="00057F18">
        <w:rPr>
          <w:rFonts w:ascii="Times New Roman" w:hAnsi="Times New Roman" w:cs="Times New Roman"/>
          <w:sz w:val="24"/>
          <w:szCs w:val="24"/>
        </w:rPr>
        <w:t>(</w:t>
      </w:r>
      <w:r w:rsidR="008050EE" w:rsidRPr="00057F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050EE" w:rsidRPr="00057F18">
        <w:rPr>
          <w:rFonts w:ascii="Times New Roman" w:hAnsi="Times New Roman" w:cs="Times New Roman"/>
          <w:sz w:val="24"/>
          <w:szCs w:val="24"/>
        </w:rPr>
        <w:t>находи</w:t>
      </w:r>
      <w:r w:rsidR="00FC69AE" w:rsidRPr="00057F18">
        <w:rPr>
          <w:rFonts w:ascii="Times New Roman" w:hAnsi="Times New Roman" w:cs="Times New Roman"/>
          <w:sz w:val="24"/>
          <w:szCs w:val="24"/>
        </w:rPr>
        <w:t>тся в ДО</w:t>
      </w:r>
      <w:r w:rsidR="008050EE" w:rsidRPr="00057F18">
        <w:rPr>
          <w:rFonts w:ascii="Times New Roman" w:hAnsi="Times New Roman" w:cs="Times New Roman"/>
          <w:sz w:val="24"/>
          <w:szCs w:val="24"/>
        </w:rPr>
        <w:t xml:space="preserve"> с рекомендациями и</w:t>
      </w:r>
      <w:r w:rsidR="007E583F" w:rsidRPr="00057F18">
        <w:rPr>
          <w:rFonts w:ascii="Times New Roman" w:hAnsi="Times New Roman" w:cs="Times New Roman"/>
          <w:sz w:val="24"/>
          <w:szCs w:val="24"/>
        </w:rPr>
        <w:t xml:space="preserve"> показаниям</w:t>
      </w:r>
      <w:r w:rsidR="002C7F2A" w:rsidRPr="00057F18">
        <w:rPr>
          <w:rFonts w:ascii="Times New Roman" w:hAnsi="Times New Roman" w:cs="Times New Roman"/>
          <w:sz w:val="24"/>
          <w:szCs w:val="24"/>
        </w:rPr>
        <w:t>и</w:t>
      </w:r>
      <w:r w:rsidR="007E583F" w:rsidRPr="00057F18">
        <w:rPr>
          <w:rFonts w:ascii="Times New Roman" w:hAnsi="Times New Roman" w:cs="Times New Roman"/>
          <w:sz w:val="24"/>
          <w:szCs w:val="24"/>
        </w:rPr>
        <w:t xml:space="preserve"> </w:t>
      </w:r>
      <w:r w:rsidR="006D0895" w:rsidRPr="00057F18">
        <w:rPr>
          <w:rFonts w:ascii="Times New Roman" w:hAnsi="Times New Roman" w:cs="Times New Roman"/>
          <w:sz w:val="24"/>
          <w:szCs w:val="24"/>
        </w:rPr>
        <w:t>Ц</w:t>
      </w:r>
      <w:r w:rsidR="007E583F" w:rsidRPr="00057F18">
        <w:rPr>
          <w:rFonts w:ascii="Times New Roman" w:hAnsi="Times New Roman" w:cs="Times New Roman"/>
          <w:sz w:val="24"/>
          <w:szCs w:val="24"/>
        </w:rPr>
        <w:t>ПМПК</w:t>
      </w:r>
      <w:r w:rsidR="003B57BC" w:rsidRPr="00057F18">
        <w:rPr>
          <w:rFonts w:ascii="Times New Roman" w:hAnsi="Times New Roman" w:cs="Times New Roman"/>
          <w:sz w:val="24"/>
          <w:szCs w:val="24"/>
        </w:rPr>
        <w:t>)</w:t>
      </w:r>
      <w:r w:rsidR="008E55AA" w:rsidRPr="00057F18">
        <w:rPr>
          <w:rFonts w:ascii="Times New Roman" w:hAnsi="Times New Roman" w:cs="Times New Roman"/>
          <w:sz w:val="24"/>
          <w:szCs w:val="24"/>
        </w:rPr>
        <w:t>.</w:t>
      </w:r>
      <w:r w:rsidR="00B03676" w:rsidRPr="00057F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8"/>
        <w:gridCol w:w="2605"/>
        <w:gridCol w:w="2574"/>
        <w:gridCol w:w="1612"/>
        <w:gridCol w:w="1182"/>
      </w:tblGrid>
      <w:tr w:rsidR="00EA3AC2" w:rsidRPr="00057F18" w:rsidTr="00F11980">
        <w:tc>
          <w:tcPr>
            <w:tcW w:w="1598" w:type="dxa"/>
          </w:tcPr>
          <w:p w:rsidR="00EA3AC2" w:rsidRPr="00057F18" w:rsidRDefault="00E20E41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3AC2" w:rsidRPr="00057F18">
              <w:rPr>
                <w:rFonts w:ascii="Times New Roman" w:hAnsi="Times New Roman" w:cs="Times New Roman"/>
                <w:sz w:val="24"/>
                <w:szCs w:val="24"/>
              </w:rPr>
              <w:t>озраст детей</w:t>
            </w:r>
          </w:p>
        </w:tc>
        <w:tc>
          <w:tcPr>
            <w:tcW w:w="2605" w:type="dxa"/>
          </w:tcPr>
          <w:p w:rsidR="00EA3AC2" w:rsidRPr="00057F18" w:rsidRDefault="00EA3AC2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gramStart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</w:p>
        </w:tc>
        <w:tc>
          <w:tcPr>
            <w:tcW w:w="2574" w:type="dxa"/>
          </w:tcPr>
          <w:p w:rsidR="00EA3AC2" w:rsidRPr="00057F18" w:rsidRDefault="00EA3AC2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Специализация коррекции</w:t>
            </w:r>
          </w:p>
        </w:tc>
        <w:tc>
          <w:tcPr>
            <w:tcW w:w="1612" w:type="dxa"/>
          </w:tcPr>
          <w:p w:rsidR="00EA3AC2" w:rsidRPr="00057F18" w:rsidRDefault="00EA3AC2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количество детей  с ДЦП в группе</w:t>
            </w:r>
          </w:p>
          <w:p w:rsidR="00001FC6" w:rsidRPr="00057F18" w:rsidRDefault="006822F4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01FC6" w:rsidRPr="00057F1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2" w:type="dxa"/>
          </w:tcPr>
          <w:p w:rsidR="00EA3AC2" w:rsidRPr="00057F18" w:rsidRDefault="00EA3AC2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  <w:p w:rsidR="000B4A53" w:rsidRPr="00057F18" w:rsidRDefault="00F11980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B4A53" w:rsidRPr="00057F1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A3AC2" w:rsidRPr="00057F18" w:rsidTr="00F11980">
        <w:tc>
          <w:tcPr>
            <w:tcW w:w="1598" w:type="dxa"/>
          </w:tcPr>
          <w:p w:rsidR="00EA3AC2" w:rsidRPr="00057F18" w:rsidRDefault="00E20E41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="00F11980" w:rsidRPr="00057F1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605" w:type="dxa"/>
          </w:tcPr>
          <w:p w:rsidR="00EA3AC2" w:rsidRPr="00057F18" w:rsidRDefault="00F11980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возраста</w:t>
            </w:r>
          </w:p>
        </w:tc>
        <w:tc>
          <w:tcPr>
            <w:tcW w:w="2574" w:type="dxa"/>
          </w:tcPr>
          <w:p w:rsidR="00EA3AC2" w:rsidRPr="00057F18" w:rsidRDefault="00F11980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рекомендацииЦПМПК</w:t>
            </w:r>
            <w:proofErr w:type="spellEnd"/>
          </w:p>
        </w:tc>
        <w:tc>
          <w:tcPr>
            <w:tcW w:w="1612" w:type="dxa"/>
          </w:tcPr>
          <w:p w:rsidR="00EA3AC2" w:rsidRPr="00057F18" w:rsidRDefault="00F11980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EA3AC2" w:rsidRPr="00057F18" w:rsidRDefault="00F11980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AC2" w:rsidRPr="00057F18" w:rsidTr="00F11980">
        <w:tc>
          <w:tcPr>
            <w:tcW w:w="1598" w:type="dxa"/>
          </w:tcPr>
          <w:p w:rsidR="00EA3AC2" w:rsidRPr="00057F18" w:rsidRDefault="00EA3AC2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EA3AC2" w:rsidRPr="00057F18" w:rsidRDefault="00EA3AC2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EA3AC2" w:rsidRPr="00057F18" w:rsidRDefault="00EA3AC2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A3AC2" w:rsidRPr="00057F18" w:rsidRDefault="00EA3AC2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EA3AC2" w:rsidRPr="00057F18" w:rsidRDefault="00EA3AC2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C2" w:rsidRPr="00057F18" w:rsidTr="00F11980">
        <w:tc>
          <w:tcPr>
            <w:tcW w:w="1598" w:type="dxa"/>
          </w:tcPr>
          <w:p w:rsidR="00EA3AC2" w:rsidRPr="00057F18" w:rsidRDefault="00EA3AC2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EA3AC2" w:rsidRPr="00057F18" w:rsidRDefault="00EA3AC2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EA3AC2" w:rsidRPr="00057F18" w:rsidRDefault="00EA3AC2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A3AC2" w:rsidRPr="00057F18" w:rsidRDefault="00EA3AC2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EA3AC2" w:rsidRPr="00057F18" w:rsidRDefault="00EA3AC2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C2" w:rsidRPr="00057F18" w:rsidTr="00F11980">
        <w:tc>
          <w:tcPr>
            <w:tcW w:w="1598" w:type="dxa"/>
          </w:tcPr>
          <w:p w:rsidR="00EA3AC2" w:rsidRPr="00057F18" w:rsidRDefault="00EA3AC2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EA3AC2" w:rsidRPr="00057F18" w:rsidRDefault="00EA3AC2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EA3AC2" w:rsidRPr="00057F18" w:rsidRDefault="00EA3AC2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A3AC2" w:rsidRPr="00057F18" w:rsidRDefault="00EA3AC2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EA3AC2" w:rsidRPr="00057F18" w:rsidRDefault="00EA3AC2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5AA" w:rsidRPr="00057F18" w:rsidRDefault="008E55AA" w:rsidP="00057F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E6014" w:rsidRPr="00057F18" w:rsidRDefault="00A466CD" w:rsidP="00057F1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57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AF6" w:rsidRPr="00057F18">
        <w:rPr>
          <w:rFonts w:ascii="Times New Roman" w:hAnsi="Times New Roman" w:cs="Times New Roman"/>
          <w:b/>
          <w:sz w:val="24"/>
          <w:szCs w:val="24"/>
        </w:rPr>
        <w:t>1.5.</w:t>
      </w:r>
      <w:r w:rsidR="00BE6014" w:rsidRPr="00057F18">
        <w:rPr>
          <w:rFonts w:ascii="Times New Roman" w:hAnsi="Times New Roman" w:cs="Times New Roman"/>
          <w:b/>
          <w:sz w:val="24"/>
          <w:szCs w:val="24"/>
        </w:rPr>
        <w:t>Педагогические техно</w:t>
      </w:r>
      <w:r w:rsidR="00357784" w:rsidRPr="00057F18">
        <w:rPr>
          <w:rFonts w:ascii="Times New Roman" w:hAnsi="Times New Roman" w:cs="Times New Roman"/>
          <w:b/>
          <w:sz w:val="24"/>
          <w:szCs w:val="24"/>
        </w:rPr>
        <w:t>логии воспитателей</w:t>
      </w:r>
      <w:r w:rsidR="00BE6014" w:rsidRPr="00057F18">
        <w:rPr>
          <w:rFonts w:ascii="Times New Roman" w:hAnsi="Times New Roman" w:cs="Times New Roman"/>
          <w:b/>
          <w:sz w:val="24"/>
          <w:szCs w:val="24"/>
        </w:rPr>
        <w:t>;</w:t>
      </w:r>
    </w:p>
    <w:p w:rsidR="000A5CF1" w:rsidRPr="00057F18" w:rsidRDefault="000A5CF1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Направления коррекционно-педагогической работы при ДЦП</w:t>
      </w:r>
      <w:r w:rsidR="00E6076B" w:rsidRPr="00057F18">
        <w:rPr>
          <w:rFonts w:ascii="Times New Roman" w:hAnsi="Times New Roman" w:cs="Times New Roman"/>
          <w:sz w:val="24"/>
          <w:szCs w:val="24"/>
        </w:rPr>
        <w:t>.</w:t>
      </w:r>
    </w:p>
    <w:p w:rsidR="00E6076B" w:rsidRPr="00057F18" w:rsidRDefault="00E6076B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Условия</w:t>
      </w:r>
      <w:r w:rsidR="00492F90" w:rsidRPr="00057F18">
        <w:rPr>
          <w:rFonts w:ascii="Times New Roman" w:hAnsi="Times New Roman" w:cs="Times New Roman"/>
          <w:sz w:val="24"/>
          <w:szCs w:val="24"/>
        </w:rPr>
        <w:t>:</w:t>
      </w:r>
    </w:p>
    <w:p w:rsidR="00FF4FEF" w:rsidRPr="00057F18" w:rsidRDefault="00357784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 xml:space="preserve"> П</w:t>
      </w:r>
      <w:r w:rsidR="000A5CF1" w:rsidRPr="00057F18">
        <w:rPr>
          <w:rFonts w:ascii="Times New Roman" w:hAnsi="Times New Roman" w:cs="Times New Roman"/>
          <w:sz w:val="24"/>
          <w:szCs w:val="24"/>
        </w:rPr>
        <w:t>едагогическая работа носит комплексный характер.</w:t>
      </w:r>
      <w:r w:rsidRPr="00057F18">
        <w:rPr>
          <w:rFonts w:ascii="Times New Roman" w:hAnsi="Times New Roman" w:cs="Times New Roman"/>
          <w:sz w:val="24"/>
          <w:szCs w:val="24"/>
        </w:rPr>
        <w:t xml:space="preserve"> </w:t>
      </w:r>
      <w:r w:rsidR="000A5CF1" w:rsidRPr="00057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E47" w:rsidRPr="00057F18" w:rsidRDefault="00615765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С</w:t>
      </w:r>
      <w:r w:rsidR="000C4E47" w:rsidRPr="00057F18">
        <w:rPr>
          <w:rFonts w:ascii="Times New Roman" w:hAnsi="Times New Roman" w:cs="Times New Roman"/>
          <w:sz w:val="24"/>
          <w:szCs w:val="24"/>
        </w:rPr>
        <w:t>овместная стимуляция развития всех сторон психики, речи и моторики, а также предупреждение и коррекция их нарушений.</w:t>
      </w:r>
    </w:p>
    <w:p w:rsidR="000C4E47" w:rsidRPr="00057F18" w:rsidRDefault="000C4E47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Ра</w:t>
      </w:r>
      <w:r w:rsidR="00357784" w:rsidRPr="00057F18">
        <w:rPr>
          <w:rFonts w:ascii="Times New Roman" w:hAnsi="Times New Roman" w:cs="Times New Roman"/>
          <w:sz w:val="24"/>
          <w:szCs w:val="24"/>
        </w:rPr>
        <w:t>нняя коррекционная</w:t>
      </w:r>
      <w:r w:rsidRPr="00057F18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357784" w:rsidRPr="00057F18">
        <w:rPr>
          <w:rFonts w:ascii="Times New Roman" w:hAnsi="Times New Roman" w:cs="Times New Roman"/>
          <w:sz w:val="24"/>
          <w:szCs w:val="24"/>
        </w:rPr>
        <w:t xml:space="preserve"> по развитию речи</w:t>
      </w:r>
      <w:r w:rsidRPr="00057F18">
        <w:rPr>
          <w:rFonts w:ascii="Times New Roman" w:hAnsi="Times New Roman" w:cs="Times New Roman"/>
          <w:sz w:val="24"/>
          <w:szCs w:val="24"/>
        </w:rPr>
        <w:t xml:space="preserve">. Работа строится с учетом того, на каком этапе </w:t>
      </w:r>
      <w:proofErr w:type="spellStart"/>
      <w:r w:rsidRPr="00057F18">
        <w:rPr>
          <w:rFonts w:ascii="Times New Roman" w:hAnsi="Times New Roman" w:cs="Times New Roman"/>
          <w:sz w:val="24"/>
          <w:szCs w:val="24"/>
        </w:rPr>
        <w:t>психоречевого</w:t>
      </w:r>
      <w:proofErr w:type="spellEnd"/>
      <w:r w:rsidRPr="00057F18">
        <w:rPr>
          <w:rFonts w:ascii="Times New Roman" w:hAnsi="Times New Roman" w:cs="Times New Roman"/>
          <w:sz w:val="24"/>
          <w:szCs w:val="24"/>
        </w:rPr>
        <w:t xml:space="preserve"> развития находится ребенок.</w:t>
      </w:r>
    </w:p>
    <w:p w:rsidR="000C4E47" w:rsidRPr="00057F18" w:rsidRDefault="000C4E47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 xml:space="preserve">Коррекционно-педагогическая работа в рамках ведущей </w:t>
      </w:r>
      <w:r w:rsidR="003C11CB" w:rsidRPr="00057F18">
        <w:rPr>
          <w:rFonts w:ascii="Times New Roman" w:hAnsi="Times New Roman" w:cs="Times New Roman"/>
          <w:sz w:val="24"/>
          <w:szCs w:val="24"/>
        </w:rPr>
        <w:t xml:space="preserve">игровой </w:t>
      </w:r>
      <w:r w:rsidRPr="00057F18">
        <w:rPr>
          <w:rFonts w:ascii="Times New Roman" w:hAnsi="Times New Roman" w:cs="Times New Roman"/>
          <w:sz w:val="24"/>
          <w:szCs w:val="24"/>
        </w:rPr>
        <w:t>деятельности</w:t>
      </w:r>
      <w:r w:rsidR="003C11CB" w:rsidRPr="00057F18">
        <w:rPr>
          <w:rFonts w:ascii="Times New Roman" w:hAnsi="Times New Roman" w:cs="Times New Roman"/>
          <w:sz w:val="24"/>
          <w:szCs w:val="24"/>
        </w:rPr>
        <w:t>.</w:t>
      </w:r>
    </w:p>
    <w:p w:rsidR="00FC58E4" w:rsidRPr="00057F18" w:rsidRDefault="00FC58E4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Дли</w:t>
      </w:r>
      <w:r w:rsidR="005D5B0B" w:rsidRPr="00057F18">
        <w:rPr>
          <w:rFonts w:ascii="Times New Roman" w:hAnsi="Times New Roman" w:cs="Times New Roman"/>
          <w:sz w:val="24"/>
          <w:szCs w:val="24"/>
        </w:rPr>
        <w:t>тельное динамическое наблюдение за развитием;</w:t>
      </w:r>
    </w:p>
    <w:p w:rsidR="005D5B0B" w:rsidRPr="00057F18" w:rsidRDefault="005D5B0B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Развитие скоординированной системы межанализаторных связей, опора на все анализ</w:t>
      </w:r>
      <w:r w:rsidR="003C11CB" w:rsidRPr="00057F18">
        <w:rPr>
          <w:rFonts w:ascii="Times New Roman" w:hAnsi="Times New Roman" w:cs="Times New Roman"/>
          <w:sz w:val="24"/>
          <w:szCs w:val="24"/>
        </w:rPr>
        <w:t>аторы:</w:t>
      </w:r>
      <w:r w:rsidRPr="00057F18">
        <w:rPr>
          <w:rFonts w:ascii="Times New Roman" w:hAnsi="Times New Roman" w:cs="Times New Roman"/>
          <w:sz w:val="24"/>
          <w:szCs w:val="24"/>
        </w:rPr>
        <w:t xml:space="preserve"> зрительный и тактильный, тактильный и слуховой.</w:t>
      </w:r>
    </w:p>
    <w:p w:rsidR="00E6076B" w:rsidRPr="00057F18" w:rsidRDefault="00E6076B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Гибкое сочетание разли</w:t>
      </w:r>
      <w:r w:rsidR="003C11CB" w:rsidRPr="00057F18">
        <w:rPr>
          <w:rFonts w:ascii="Times New Roman" w:hAnsi="Times New Roman" w:cs="Times New Roman"/>
          <w:sz w:val="24"/>
          <w:szCs w:val="24"/>
        </w:rPr>
        <w:t xml:space="preserve">чных видов и форм </w:t>
      </w:r>
      <w:r w:rsidRPr="00057F18">
        <w:rPr>
          <w:rFonts w:ascii="Times New Roman" w:hAnsi="Times New Roman" w:cs="Times New Roman"/>
          <w:sz w:val="24"/>
          <w:szCs w:val="24"/>
        </w:rPr>
        <w:t>педагогической работы (индивидуальных, подгрупповых, фронтальных).</w:t>
      </w:r>
    </w:p>
    <w:p w:rsidR="00E6076B" w:rsidRPr="00057F18" w:rsidRDefault="00E6076B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Тесное взаимодействие с родителями и всем окружением ребенка</w:t>
      </w:r>
      <w:r w:rsidR="003C11CB" w:rsidRPr="00057F18">
        <w:rPr>
          <w:rFonts w:ascii="Times New Roman" w:hAnsi="Times New Roman" w:cs="Times New Roman"/>
          <w:sz w:val="24"/>
          <w:szCs w:val="24"/>
        </w:rPr>
        <w:t>.</w:t>
      </w:r>
    </w:p>
    <w:p w:rsidR="00492F90" w:rsidRPr="00057F18" w:rsidRDefault="00492F90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Основные направления коррекционно-педагогической работы в раннем возрасте:</w:t>
      </w:r>
    </w:p>
    <w:p w:rsidR="00492F90" w:rsidRPr="00057F18" w:rsidRDefault="00492F90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формирование предметной деятельности (использование предметов по их назначению), способности произвольно включаться в деятельность. Формирование наглядно-действенного мышления, произвольного, устойчивого внимания;</w:t>
      </w:r>
    </w:p>
    <w:p w:rsidR="00492F90" w:rsidRPr="00057F18" w:rsidRDefault="00492F90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lastRenderedPageBreak/>
        <w:t>формирование</w:t>
      </w:r>
      <w:r w:rsidR="00E07CBB" w:rsidRPr="00057F18">
        <w:rPr>
          <w:rFonts w:ascii="Times New Roman" w:hAnsi="Times New Roman" w:cs="Times New Roman"/>
          <w:sz w:val="24"/>
          <w:szCs w:val="24"/>
        </w:rPr>
        <w:t xml:space="preserve"> социальн</w:t>
      </w:r>
      <w:proofErr w:type="gramStart"/>
      <w:r w:rsidR="00E07CBB" w:rsidRPr="00057F1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07CBB" w:rsidRPr="00057F18">
        <w:rPr>
          <w:rFonts w:ascii="Times New Roman" w:hAnsi="Times New Roman" w:cs="Times New Roman"/>
          <w:sz w:val="24"/>
          <w:szCs w:val="24"/>
        </w:rPr>
        <w:t xml:space="preserve"> коммуникативного  общения со своими сверстниками,</w:t>
      </w:r>
      <w:r w:rsidRPr="00057F18">
        <w:rPr>
          <w:rFonts w:ascii="Times New Roman" w:hAnsi="Times New Roman" w:cs="Times New Roman"/>
          <w:sz w:val="24"/>
          <w:szCs w:val="24"/>
        </w:rPr>
        <w:t xml:space="preserve"> речевого и предметно- пра</w:t>
      </w:r>
      <w:r w:rsidR="00E07CBB" w:rsidRPr="00057F18">
        <w:rPr>
          <w:rFonts w:ascii="Times New Roman" w:hAnsi="Times New Roman" w:cs="Times New Roman"/>
          <w:sz w:val="24"/>
          <w:szCs w:val="24"/>
        </w:rPr>
        <w:t xml:space="preserve">ктического общения со взрослыми </w:t>
      </w:r>
      <w:r w:rsidRPr="00057F18">
        <w:rPr>
          <w:rFonts w:ascii="Times New Roman" w:hAnsi="Times New Roman" w:cs="Times New Roman"/>
          <w:sz w:val="24"/>
          <w:szCs w:val="24"/>
        </w:rPr>
        <w:t>(развитие понимания обращенной речи, активизация собственной речевой  активности; формирование всех форм неречевой коммуникации –мимики, жеста, интонации);</w:t>
      </w:r>
    </w:p>
    <w:p w:rsidR="00492F90" w:rsidRPr="00057F18" w:rsidRDefault="00492F90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развитие знаний и представлений об окружающем (с обобщающей функцией слова);</w:t>
      </w:r>
    </w:p>
    <w:p w:rsidR="00492F90" w:rsidRPr="00057F18" w:rsidRDefault="00492F90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стимуляция сенсорной активности (зрительного, слухового, кинестетического восприятия);</w:t>
      </w:r>
    </w:p>
    <w:p w:rsidR="00492F90" w:rsidRPr="00057F18" w:rsidRDefault="00492F90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формирование функциональных возможностей кистей и пальцев рук. Развитие зрительно-моторной координации. Развитие навыков опрятности и самообслуживания.</w:t>
      </w:r>
    </w:p>
    <w:p w:rsidR="00492F90" w:rsidRPr="00057F18" w:rsidRDefault="00492F90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Основные направления коррекционно-педагогической работы в дошкольном возрасте:</w:t>
      </w:r>
    </w:p>
    <w:p w:rsidR="00492F90" w:rsidRPr="00057F18" w:rsidRDefault="006374BB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развитие игровой деятельности</w:t>
      </w:r>
      <w:r w:rsidR="00E07CBB" w:rsidRPr="00057F18">
        <w:rPr>
          <w:rFonts w:ascii="Times New Roman" w:hAnsi="Times New Roman" w:cs="Times New Roman"/>
          <w:sz w:val="24"/>
          <w:szCs w:val="24"/>
        </w:rPr>
        <w:t xml:space="preserve"> совместно с другими детьми</w:t>
      </w:r>
      <w:r w:rsidRPr="00057F18">
        <w:rPr>
          <w:rFonts w:ascii="Times New Roman" w:hAnsi="Times New Roman" w:cs="Times New Roman"/>
          <w:sz w:val="24"/>
          <w:szCs w:val="24"/>
        </w:rPr>
        <w:t>;</w:t>
      </w:r>
    </w:p>
    <w:p w:rsidR="006374BB" w:rsidRPr="00057F18" w:rsidRDefault="006374BB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развитие речевого общения с окружающими (со сверстниками и взрослыми). Увеличение пассивного и активного словар</w:t>
      </w:r>
      <w:r w:rsidR="00E07CBB" w:rsidRPr="00057F18">
        <w:rPr>
          <w:rFonts w:ascii="Times New Roman" w:hAnsi="Times New Roman" w:cs="Times New Roman"/>
          <w:sz w:val="24"/>
          <w:szCs w:val="24"/>
        </w:rPr>
        <w:t>ного запаса</w:t>
      </w:r>
      <w:proofErr w:type="gramStart"/>
      <w:r w:rsidR="00E07CBB" w:rsidRPr="00057F1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374BB" w:rsidRPr="00057F18" w:rsidRDefault="006374BB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расширение запаса знаний и представлений об окружающем;</w:t>
      </w:r>
    </w:p>
    <w:p w:rsidR="006374BB" w:rsidRPr="00057F18" w:rsidRDefault="00523585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развитие сенсорных функций.</w:t>
      </w:r>
    </w:p>
    <w:p w:rsidR="001770A6" w:rsidRPr="00057F18" w:rsidRDefault="001770A6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 xml:space="preserve">развитие внимания, памяти, </w:t>
      </w:r>
      <w:r w:rsidR="00144BDB" w:rsidRPr="00057F18">
        <w:rPr>
          <w:rFonts w:ascii="Times New Roman" w:hAnsi="Times New Roman" w:cs="Times New Roman"/>
          <w:sz w:val="24"/>
          <w:szCs w:val="24"/>
        </w:rPr>
        <w:t>мышления (наглядн</w:t>
      </w:r>
      <w:proofErr w:type="gramStart"/>
      <w:r w:rsidR="00144BDB" w:rsidRPr="00057F1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44BDB" w:rsidRPr="00057F18">
        <w:rPr>
          <w:rFonts w:ascii="Times New Roman" w:hAnsi="Times New Roman" w:cs="Times New Roman"/>
          <w:sz w:val="24"/>
          <w:szCs w:val="24"/>
        </w:rPr>
        <w:t xml:space="preserve"> образного </w:t>
      </w:r>
      <w:r w:rsidRPr="00057F18">
        <w:rPr>
          <w:rFonts w:ascii="Times New Roman" w:hAnsi="Times New Roman" w:cs="Times New Roman"/>
          <w:sz w:val="24"/>
          <w:szCs w:val="24"/>
        </w:rPr>
        <w:t>);</w:t>
      </w:r>
    </w:p>
    <w:p w:rsidR="001770A6" w:rsidRPr="00057F18" w:rsidRDefault="00144BDB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развитие ручной умелости</w:t>
      </w:r>
      <w:proofErr w:type="gramStart"/>
      <w:r w:rsidRPr="00057F18">
        <w:rPr>
          <w:rFonts w:ascii="Times New Roman" w:hAnsi="Times New Roman" w:cs="Times New Roman"/>
          <w:sz w:val="24"/>
          <w:szCs w:val="24"/>
        </w:rPr>
        <w:t xml:space="preserve"> </w:t>
      </w:r>
      <w:r w:rsidR="001770A6" w:rsidRPr="00057F1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92F90" w:rsidRPr="00057F18" w:rsidRDefault="001770A6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воспитание навыков самообслуживания и гигиены;</w:t>
      </w:r>
      <w:r w:rsidR="006374BB" w:rsidRPr="00057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48A" w:rsidRPr="00057F18" w:rsidRDefault="0025505B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5505B" w:rsidRPr="00057F18" w:rsidRDefault="0025505B" w:rsidP="00057F18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057F18">
        <w:rPr>
          <w:rFonts w:ascii="Times New Roman" w:hAnsi="Times New Roman" w:cs="Times New Roman"/>
          <w:sz w:val="24"/>
          <w:szCs w:val="24"/>
        </w:rPr>
        <w:t xml:space="preserve"> </w:t>
      </w:r>
      <w:r w:rsidRPr="00057F18">
        <w:rPr>
          <w:rFonts w:ascii="Times New Roman" w:hAnsi="Times New Roman" w:cs="Times New Roman"/>
          <w:sz w:val="24"/>
          <w:szCs w:val="24"/>
          <w:u w:val="single"/>
        </w:rPr>
        <w:t>Дизартрия при ДЦП</w:t>
      </w:r>
    </w:p>
    <w:p w:rsidR="0025505B" w:rsidRPr="00057F18" w:rsidRDefault="0025505B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система приемов по общему расслаблению;</w:t>
      </w:r>
    </w:p>
    <w:p w:rsidR="00204DE9" w:rsidRPr="00057F18" w:rsidRDefault="00204DE9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артикуляционная гимнастика;</w:t>
      </w:r>
    </w:p>
    <w:p w:rsidR="00204DE9" w:rsidRPr="00057F18" w:rsidRDefault="00204DE9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дыхательная гимнастика;</w:t>
      </w:r>
    </w:p>
    <w:p w:rsidR="00204DE9" w:rsidRPr="00057F18" w:rsidRDefault="00D145A6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пальчиковые игры;</w:t>
      </w:r>
    </w:p>
    <w:p w:rsidR="00204DE9" w:rsidRPr="00057F18" w:rsidRDefault="00204DE9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057F18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057F18">
        <w:rPr>
          <w:rFonts w:ascii="Times New Roman" w:hAnsi="Times New Roman" w:cs="Times New Roman"/>
          <w:sz w:val="24"/>
          <w:szCs w:val="24"/>
        </w:rPr>
        <w:t>;</w:t>
      </w:r>
      <w:r w:rsidR="005C0836" w:rsidRPr="00057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753" w:rsidRPr="00057F18" w:rsidRDefault="00F73753" w:rsidP="00057F1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57F18">
        <w:rPr>
          <w:rFonts w:ascii="Times New Roman" w:hAnsi="Times New Roman" w:cs="Times New Roman"/>
          <w:b/>
          <w:sz w:val="24"/>
          <w:szCs w:val="24"/>
        </w:rPr>
        <w:t xml:space="preserve">Авторские технологии: </w:t>
      </w:r>
    </w:p>
    <w:p w:rsidR="00BE6014" w:rsidRPr="00057F18" w:rsidRDefault="000E2D55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1)</w:t>
      </w:r>
      <w:r w:rsidR="00F73753" w:rsidRPr="00057F18">
        <w:rPr>
          <w:rFonts w:ascii="Times New Roman" w:hAnsi="Times New Roman" w:cs="Times New Roman"/>
          <w:sz w:val="24"/>
          <w:szCs w:val="24"/>
        </w:rPr>
        <w:t>И.Ю. Левченко, О.Г. Приходько «Технологии обучения и воспитания детей с нарушениями опорно-двигательно</w:t>
      </w:r>
      <w:r w:rsidR="00176CFC" w:rsidRPr="00057F18">
        <w:rPr>
          <w:rFonts w:ascii="Times New Roman" w:hAnsi="Times New Roman" w:cs="Times New Roman"/>
          <w:sz w:val="24"/>
          <w:szCs w:val="24"/>
        </w:rPr>
        <w:t>го аппарата», М, Академия, 2021г</w:t>
      </w:r>
      <w:r w:rsidR="00771E5E" w:rsidRPr="00057F18">
        <w:rPr>
          <w:rFonts w:ascii="Times New Roman" w:hAnsi="Times New Roman" w:cs="Times New Roman"/>
          <w:sz w:val="24"/>
          <w:szCs w:val="24"/>
        </w:rPr>
        <w:t>.</w:t>
      </w:r>
    </w:p>
    <w:p w:rsidR="00A06136" w:rsidRPr="00057F18" w:rsidRDefault="00357784" w:rsidP="00057F1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57F18">
        <w:rPr>
          <w:rFonts w:ascii="Times New Roman" w:hAnsi="Times New Roman" w:cs="Times New Roman"/>
          <w:b/>
          <w:sz w:val="24"/>
          <w:szCs w:val="24"/>
        </w:rPr>
        <w:t>1.6</w:t>
      </w:r>
      <w:r w:rsidR="00A06136" w:rsidRPr="00057F18">
        <w:rPr>
          <w:rFonts w:ascii="Times New Roman" w:hAnsi="Times New Roman" w:cs="Times New Roman"/>
          <w:b/>
          <w:sz w:val="24"/>
          <w:szCs w:val="24"/>
        </w:rPr>
        <w:t>. Особенности организации педагогической диагностики</w:t>
      </w:r>
    </w:p>
    <w:p w:rsidR="00467744" w:rsidRPr="00057F18" w:rsidRDefault="00467744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Задачи:</w:t>
      </w:r>
    </w:p>
    <w:p w:rsidR="00467744" w:rsidRPr="00057F18" w:rsidRDefault="00E8195B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О</w:t>
      </w:r>
      <w:r w:rsidR="00467744" w:rsidRPr="00057F18">
        <w:rPr>
          <w:rFonts w:ascii="Times New Roman" w:hAnsi="Times New Roman" w:cs="Times New Roman"/>
          <w:sz w:val="24"/>
          <w:szCs w:val="24"/>
        </w:rPr>
        <w:t xml:space="preserve">существлять </w:t>
      </w:r>
      <w:r w:rsidR="00BB6D42" w:rsidRPr="00057F18">
        <w:rPr>
          <w:rFonts w:ascii="Times New Roman" w:hAnsi="Times New Roman" w:cs="Times New Roman"/>
          <w:sz w:val="24"/>
          <w:szCs w:val="24"/>
        </w:rPr>
        <w:t>дифференцированную диагностику.</w:t>
      </w:r>
    </w:p>
    <w:p w:rsidR="00A437FE" w:rsidRPr="00057F18" w:rsidRDefault="00A437FE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 xml:space="preserve"> </w:t>
      </w:r>
      <w:r w:rsidR="00BB6D42" w:rsidRPr="00057F18">
        <w:rPr>
          <w:rFonts w:ascii="Times New Roman" w:hAnsi="Times New Roman" w:cs="Times New Roman"/>
          <w:sz w:val="24"/>
          <w:szCs w:val="24"/>
        </w:rPr>
        <w:t>Вести к</w:t>
      </w:r>
      <w:r w:rsidR="006E2E80" w:rsidRPr="00057F18">
        <w:rPr>
          <w:rFonts w:ascii="Times New Roman" w:hAnsi="Times New Roman" w:cs="Times New Roman"/>
          <w:sz w:val="24"/>
          <w:szCs w:val="24"/>
        </w:rPr>
        <w:t>омплексное изучение особенности ребёнка</w:t>
      </w:r>
      <w:r w:rsidR="00BB6D42" w:rsidRPr="00057F18">
        <w:rPr>
          <w:rFonts w:ascii="Times New Roman" w:hAnsi="Times New Roman" w:cs="Times New Roman"/>
          <w:sz w:val="24"/>
          <w:szCs w:val="24"/>
        </w:rPr>
        <w:t xml:space="preserve"> с целью ра</w:t>
      </w:r>
      <w:r w:rsidR="006E2E80" w:rsidRPr="00057F18">
        <w:rPr>
          <w:rFonts w:ascii="Times New Roman" w:hAnsi="Times New Roman" w:cs="Times New Roman"/>
          <w:sz w:val="24"/>
          <w:szCs w:val="24"/>
        </w:rPr>
        <w:t>зработки  коррекционной работы с ним</w:t>
      </w:r>
      <w:proofErr w:type="gramStart"/>
      <w:r w:rsidR="00BB6D42" w:rsidRPr="00057F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6D42" w:rsidRPr="00057F1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B6D42" w:rsidRPr="00057F1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BB6D42" w:rsidRPr="00057F18">
        <w:rPr>
          <w:rFonts w:ascii="Times New Roman" w:hAnsi="Times New Roman" w:cs="Times New Roman"/>
          <w:sz w:val="24"/>
          <w:szCs w:val="24"/>
        </w:rPr>
        <w:t>накомст</w:t>
      </w:r>
      <w:r w:rsidR="006E2E80" w:rsidRPr="00057F18">
        <w:rPr>
          <w:rFonts w:ascii="Times New Roman" w:hAnsi="Times New Roman" w:cs="Times New Roman"/>
          <w:sz w:val="24"/>
          <w:szCs w:val="24"/>
        </w:rPr>
        <w:t>во педагогов</w:t>
      </w:r>
      <w:r w:rsidR="00BB6D42" w:rsidRPr="00057F18">
        <w:rPr>
          <w:rFonts w:ascii="Times New Roman" w:hAnsi="Times New Roman" w:cs="Times New Roman"/>
          <w:sz w:val="24"/>
          <w:szCs w:val="24"/>
        </w:rPr>
        <w:t xml:space="preserve"> с медицинской документацией – учет клинической характеристики);</w:t>
      </w:r>
    </w:p>
    <w:p w:rsidR="00A437FE" w:rsidRPr="00057F18" w:rsidRDefault="00A437FE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 xml:space="preserve"> Изучать особенности характера и темперамента ребёнка для  формирования социальн</w:t>
      </w:r>
      <w:proofErr w:type="gramStart"/>
      <w:r w:rsidRPr="00057F1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57F18">
        <w:rPr>
          <w:rFonts w:ascii="Times New Roman" w:hAnsi="Times New Roman" w:cs="Times New Roman"/>
          <w:sz w:val="24"/>
          <w:szCs w:val="24"/>
        </w:rPr>
        <w:t xml:space="preserve"> коммуникативных навыков</w:t>
      </w:r>
      <w:r w:rsidR="00E8195B" w:rsidRPr="00057F18">
        <w:rPr>
          <w:rFonts w:ascii="Times New Roman" w:hAnsi="Times New Roman" w:cs="Times New Roman"/>
          <w:sz w:val="24"/>
          <w:szCs w:val="24"/>
        </w:rPr>
        <w:t xml:space="preserve"> и успешной адаптации девочки в группе</w:t>
      </w:r>
      <w:r w:rsidRPr="00057F18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BB6D42" w:rsidRPr="00057F18" w:rsidRDefault="00A437FE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И</w:t>
      </w:r>
      <w:r w:rsidR="00BB6D42" w:rsidRPr="00057F18">
        <w:rPr>
          <w:rFonts w:ascii="Times New Roman" w:hAnsi="Times New Roman" w:cs="Times New Roman"/>
          <w:sz w:val="24"/>
          <w:szCs w:val="24"/>
        </w:rPr>
        <w:t>зучать особенности формирования</w:t>
      </w:r>
      <w:r w:rsidR="00C06685" w:rsidRPr="00057F18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 для конкретизации коррекционной работы на данном этапе.</w:t>
      </w:r>
    </w:p>
    <w:p w:rsidR="00C06685" w:rsidRPr="00057F18" w:rsidRDefault="00C06685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Формы диагностики</w:t>
      </w:r>
    </w:p>
    <w:p w:rsidR="00875FE4" w:rsidRPr="00057F18" w:rsidRDefault="00E8195B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Наблюдение, игры и общение с ребёнком, игровые упражнения.</w:t>
      </w:r>
    </w:p>
    <w:p w:rsidR="00A57DB3" w:rsidRPr="00057F18" w:rsidRDefault="00771E5E" w:rsidP="00057F1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57F1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7DB3" w:rsidRPr="00057F18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E65AF6" w:rsidRPr="00F2101C" w:rsidRDefault="00E65AF6" w:rsidP="00057F1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2101C">
        <w:rPr>
          <w:rFonts w:ascii="Times New Roman" w:hAnsi="Times New Roman" w:cs="Times New Roman"/>
          <w:b/>
          <w:sz w:val="24"/>
          <w:szCs w:val="24"/>
        </w:rPr>
        <w:t>2.1.</w:t>
      </w:r>
      <w:r w:rsidR="00D145A6" w:rsidRPr="00F2101C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66773E" w:rsidRPr="00F2101C">
        <w:rPr>
          <w:rFonts w:ascii="Times New Roman" w:hAnsi="Times New Roman" w:cs="Times New Roman"/>
          <w:b/>
          <w:sz w:val="24"/>
          <w:szCs w:val="24"/>
        </w:rPr>
        <w:t>педагоги</w:t>
      </w:r>
      <w:r w:rsidR="00732530" w:rsidRPr="00F2101C">
        <w:rPr>
          <w:rFonts w:ascii="Times New Roman" w:hAnsi="Times New Roman" w:cs="Times New Roman"/>
          <w:b/>
          <w:sz w:val="24"/>
          <w:szCs w:val="24"/>
        </w:rPr>
        <w:t>ческой работы по освоению ребёнка</w:t>
      </w:r>
      <w:r w:rsidR="0066773E" w:rsidRPr="00F21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92B" w:rsidRPr="00F2101C">
        <w:rPr>
          <w:rFonts w:ascii="Times New Roman" w:hAnsi="Times New Roman" w:cs="Times New Roman"/>
          <w:b/>
          <w:sz w:val="24"/>
          <w:szCs w:val="24"/>
        </w:rPr>
        <w:t xml:space="preserve">с ОВЗ </w:t>
      </w:r>
      <w:r w:rsidR="0066773E" w:rsidRPr="00F2101C">
        <w:rPr>
          <w:rFonts w:ascii="Times New Roman" w:hAnsi="Times New Roman" w:cs="Times New Roman"/>
          <w:b/>
          <w:sz w:val="24"/>
          <w:szCs w:val="24"/>
        </w:rPr>
        <w:t>образовательных областей.</w:t>
      </w:r>
    </w:p>
    <w:p w:rsidR="00607195" w:rsidRPr="00057F18" w:rsidRDefault="00607195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 xml:space="preserve">Для развития речи и мышления детей с ДЦП </w:t>
      </w:r>
      <w:proofErr w:type="gramStart"/>
      <w:r w:rsidRPr="00057F18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057F18">
        <w:rPr>
          <w:rFonts w:ascii="Times New Roman" w:hAnsi="Times New Roman" w:cs="Times New Roman"/>
          <w:sz w:val="24"/>
          <w:szCs w:val="24"/>
        </w:rPr>
        <w:t xml:space="preserve"> имеет расширение их кругозора, обогащение их жизненного опыта.</w:t>
      </w:r>
    </w:p>
    <w:p w:rsidR="00607195" w:rsidRPr="00057F18" w:rsidRDefault="00D145A6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Для формирования социальн</w:t>
      </w:r>
      <w:proofErr w:type="gramStart"/>
      <w:r w:rsidRPr="00057F1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57F18">
        <w:rPr>
          <w:rFonts w:ascii="Times New Roman" w:hAnsi="Times New Roman" w:cs="Times New Roman"/>
          <w:sz w:val="24"/>
          <w:szCs w:val="24"/>
        </w:rPr>
        <w:t xml:space="preserve"> коммуникативной сферы огромное значение имеет непосредственное общение с детьми </w:t>
      </w:r>
      <w:r w:rsidR="009D5BD0" w:rsidRPr="00057F18">
        <w:rPr>
          <w:rFonts w:ascii="Times New Roman" w:hAnsi="Times New Roman" w:cs="Times New Roman"/>
          <w:sz w:val="24"/>
          <w:szCs w:val="24"/>
        </w:rPr>
        <w:t>своего возраста, совместная игровая деятельность соответственно возрасту</w:t>
      </w:r>
      <w:r w:rsidRPr="00057F18">
        <w:rPr>
          <w:rFonts w:ascii="Times New Roman" w:hAnsi="Times New Roman" w:cs="Times New Roman"/>
          <w:sz w:val="24"/>
          <w:szCs w:val="24"/>
        </w:rPr>
        <w:t xml:space="preserve"> и манипуляции игрушками</w:t>
      </w:r>
      <w:r w:rsidR="009D5BD0" w:rsidRPr="00057F18">
        <w:rPr>
          <w:rFonts w:ascii="Times New Roman" w:hAnsi="Times New Roman" w:cs="Times New Roman"/>
          <w:sz w:val="24"/>
          <w:szCs w:val="24"/>
        </w:rPr>
        <w:t>,  переживание «общих» эмоций</w:t>
      </w:r>
      <w:r w:rsidRPr="00057F1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6773E" w:rsidRPr="00F2101C" w:rsidRDefault="0066773E" w:rsidP="00057F1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2101C">
        <w:rPr>
          <w:rFonts w:ascii="Times New Roman" w:hAnsi="Times New Roman" w:cs="Times New Roman"/>
          <w:b/>
          <w:sz w:val="24"/>
          <w:szCs w:val="24"/>
        </w:rPr>
        <w:t>2.1.1.Содержание образовательной области «Физическое развитие»</w:t>
      </w:r>
    </w:p>
    <w:p w:rsidR="00EB55CD" w:rsidRPr="00057F18" w:rsidRDefault="008424D0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 xml:space="preserve"> воспитание навыков самообслуживания и гигиены;</w:t>
      </w:r>
    </w:p>
    <w:p w:rsidR="00EB55CD" w:rsidRPr="00057F18" w:rsidRDefault="00EB55CD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формирование действий</w:t>
      </w:r>
      <w:r w:rsidR="009D5BD0" w:rsidRPr="00057F18">
        <w:rPr>
          <w:rFonts w:ascii="Times New Roman" w:hAnsi="Times New Roman" w:cs="Times New Roman"/>
          <w:sz w:val="24"/>
          <w:szCs w:val="24"/>
        </w:rPr>
        <w:t xml:space="preserve"> и манипуляций</w:t>
      </w:r>
      <w:r w:rsidRPr="00057F18">
        <w:rPr>
          <w:rFonts w:ascii="Times New Roman" w:hAnsi="Times New Roman" w:cs="Times New Roman"/>
          <w:sz w:val="24"/>
          <w:szCs w:val="24"/>
        </w:rPr>
        <w:t xml:space="preserve"> с предметами</w:t>
      </w:r>
      <w:r w:rsidR="00732530" w:rsidRPr="00057F18">
        <w:rPr>
          <w:rFonts w:ascii="Times New Roman" w:hAnsi="Times New Roman" w:cs="Times New Roman"/>
          <w:sz w:val="24"/>
          <w:szCs w:val="24"/>
        </w:rPr>
        <w:t>,  деталями и частями игрового оборудования</w:t>
      </w:r>
      <w:r w:rsidRPr="00057F18">
        <w:rPr>
          <w:rFonts w:ascii="Times New Roman" w:hAnsi="Times New Roman" w:cs="Times New Roman"/>
          <w:sz w:val="24"/>
          <w:szCs w:val="24"/>
        </w:rPr>
        <w:t>;</w:t>
      </w:r>
    </w:p>
    <w:p w:rsidR="00EB55CD" w:rsidRPr="00057F18" w:rsidRDefault="00E8195B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примечани</w:t>
      </w:r>
      <w:r w:rsidR="001F7071" w:rsidRPr="00057F18">
        <w:rPr>
          <w:rFonts w:ascii="Times New Roman" w:hAnsi="Times New Roman" w:cs="Times New Roman"/>
          <w:sz w:val="24"/>
          <w:szCs w:val="24"/>
        </w:rPr>
        <w:t>е: по результатам заключения ЦП</w:t>
      </w:r>
      <w:r w:rsidRPr="00057F18">
        <w:rPr>
          <w:rFonts w:ascii="Times New Roman" w:hAnsi="Times New Roman" w:cs="Times New Roman"/>
          <w:sz w:val="24"/>
          <w:szCs w:val="24"/>
        </w:rPr>
        <w:t xml:space="preserve"> МП</w:t>
      </w:r>
      <w:r w:rsidR="001F7071" w:rsidRPr="00057F18">
        <w:rPr>
          <w:rFonts w:ascii="Times New Roman" w:hAnsi="Times New Roman" w:cs="Times New Roman"/>
          <w:sz w:val="24"/>
          <w:szCs w:val="24"/>
        </w:rPr>
        <w:t>К Фирсова Мирослава отстранена полностью от иг</w:t>
      </w:r>
      <w:proofErr w:type="gramStart"/>
      <w:r w:rsidR="001F7071" w:rsidRPr="00057F18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1F7071" w:rsidRPr="00057F18">
        <w:rPr>
          <w:rFonts w:ascii="Times New Roman" w:hAnsi="Times New Roman" w:cs="Times New Roman"/>
          <w:sz w:val="24"/>
          <w:szCs w:val="24"/>
        </w:rPr>
        <w:t xml:space="preserve"> занятий по развитию движений, физкультурных занятий  и спортивных соревнований.</w:t>
      </w:r>
    </w:p>
    <w:p w:rsidR="0066773E" w:rsidRPr="00F2101C" w:rsidRDefault="0066773E" w:rsidP="00057F1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2101C">
        <w:rPr>
          <w:rFonts w:ascii="Times New Roman" w:hAnsi="Times New Roman" w:cs="Times New Roman"/>
          <w:b/>
          <w:sz w:val="24"/>
          <w:szCs w:val="24"/>
        </w:rPr>
        <w:t>2.1.2.Содержание образовательной области «Социально-коммуникативное развитие».</w:t>
      </w:r>
    </w:p>
    <w:p w:rsidR="00402331" w:rsidRPr="00F2101C" w:rsidRDefault="007A4348" w:rsidP="00057F1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2101C">
        <w:rPr>
          <w:rFonts w:ascii="Times New Roman" w:hAnsi="Times New Roman" w:cs="Times New Roman"/>
          <w:b/>
          <w:sz w:val="24"/>
          <w:szCs w:val="24"/>
        </w:rPr>
        <w:t xml:space="preserve">Задачи:     </w:t>
      </w:r>
    </w:p>
    <w:p w:rsidR="00402331" w:rsidRPr="00057F18" w:rsidRDefault="007A4348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32530" w:rsidRPr="00057F18">
        <w:rPr>
          <w:rFonts w:ascii="Times New Roman" w:hAnsi="Times New Roman" w:cs="Times New Roman"/>
          <w:sz w:val="24"/>
          <w:szCs w:val="24"/>
        </w:rPr>
        <w:t>- включение ребёнка в группу детей, адаптация в группе</w:t>
      </w:r>
      <w:r w:rsidR="004F0535" w:rsidRPr="00057F18">
        <w:rPr>
          <w:rFonts w:ascii="Times New Roman" w:hAnsi="Times New Roman" w:cs="Times New Roman"/>
          <w:sz w:val="24"/>
          <w:szCs w:val="24"/>
        </w:rPr>
        <w:t xml:space="preserve"> без мамы</w:t>
      </w:r>
      <w:r w:rsidR="00732530" w:rsidRPr="00057F18">
        <w:rPr>
          <w:rFonts w:ascii="Times New Roman" w:hAnsi="Times New Roman" w:cs="Times New Roman"/>
          <w:sz w:val="24"/>
          <w:szCs w:val="24"/>
        </w:rPr>
        <w:t xml:space="preserve"> с новыми взрослыми и детьми</w:t>
      </w:r>
      <w:r w:rsidR="004F0535" w:rsidRPr="00057F18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</w:t>
      </w:r>
      <w:proofErr w:type="gramStart"/>
      <w:r w:rsidR="004F0535" w:rsidRPr="00057F18">
        <w:rPr>
          <w:rFonts w:ascii="Times New Roman" w:hAnsi="Times New Roman" w:cs="Times New Roman"/>
          <w:sz w:val="24"/>
          <w:szCs w:val="24"/>
        </w:rPr>
        <w:t>-</w:t>
      </w:r>
      <w:r w:rsidR="00732530" w:rsidRPr="00057F1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732530" w:rsidRPr="00057F18">
        <w:rPr>
          <w:rFonts w:ascii="Times New Roman" w:hAnsi="Times New Roman" w:cs="Times New Roman"/>
          <w:sz w:val="24"/>
          <w:szCs w:val="24"/>
        </w:rPr>
        <w:t>оброжелательные взаимоотношения и</w:t>
      </w:r>
      <w:r w:rsidR="004F0535" w:rsidRPr="00057F18">
        <w:rPr>
          <w:rFonts w:ascii="Times New Roman" w:hAnsi="Times New Roman" w:cs="Times New Roman"/>
          <w:sz w:val="24"/>
          <w:szCs w:val="24"/>
        </w:rPr>
        <w:t xml:space="preserve"> активное продуктивное</w:t>
      </w:r>
      <w:r w:rsidR="009C5D8F" w:rsidRPr="00057F18">
        <w:rPr>
          <w:rFonts w:ascii="Times New Roman" w:hAnsi="Times New Roman" w:cs="Times New Roman"/>
          <w:sz w:val="24"/>
          <w:szCs w:val="24"/>
        </w:rPr>
        <w:t xml:space="preserve"> взаимодействие</w:t>
      </w:r>
      <w:r w:rsidR="00732530" w:rsidRPr="00057F18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4F0535" w:rsidRPr="00057F18">
        <w:rPr>
          <w:rFonts w:ascii="Times New Roman" w:hAnsi="Times New Roman" w:cs="Times New Roman"/>
          <w:sz w:val="24"/>
          <w:szCs w:val="24"/>
        </w:rPr>
        <w:t xml:space="preserve"> с педагогами и </w:t>
      </w:r>
      <w:r w:rsidR="00732530" w:rsidRPr="00057F18">
        <w:rPr>
          <w:rFonts w:ascii="Times New Roman" w:hAnsi="Times New Roman" w:cs="Times New Roman"/>
          <w:sz w:val="24"/>
          <w:szCs w:val="24"/>
        </w:rPr>
        <w:t xml:space="preserve"> со сверстниками</w:t>
      </w:r>
      <w:r w:rsidR="004F0535" w:rsidRPr="00057F18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</w:t>
      </w:r>
    </w:p>
    <w:p w:rsidR="00732530" w:rsidRPr="00057F18" w:rsidRDefault="004F0535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- формирование</w:t>
      </w:r>
      <w:r w:rsidR="00435842" w:rsidRPr="00057F18">
        <w:rPr>
          <w:rFonts w:ascii="Times New Roman" w:hAnsi="Times New Roman" w:cs="Times New Roman"/>
          <w:sz w:val="24"/>
          <w:szCs w:val="24"/>
        </w:rPr>
        <w:t xml:space="preserve"> </w:t>
      </w:r>
      <w:r w:rsidRPr="00057F18">
        <w:rPr>
          <w:rFonts w:ascii="Times New Roman" w:hAnsi="Times New Roman" w:cs="Times New Roman"/>
          <w:sz w:val="24"/>
          <w:szCs w:val="24"/>
        </w:rPr>
        <w:t xml:space="preserve"> умения</w:t>
      </w:r>
      <w:r w:rsidR="00435842" w:rsidRPr="00057F18">
        <w:rPr>
          <w:rFonts w:ascii="Times New Roman" w:hAnsi="Times New Roman" w:cs="Times New Roman"/>
          <w:sz w:val="24"/>
          <w:szCs w:val="24"/>
        </w:rPr>
        <w:t xml:space="preserve"> </w:t>
      </w:r>
      <w:r w:rsidRPr="00057F18">
        <w:rPr>
          <w:rFonts w:ascii="Times New Roman" w:hAnsi="Times New Roman" w:cs="Times New Roman"/>
          <w:sz w:val="24"/>
          <w:szCs w:val="24"/>
        </w:rPr>
        <w:t xml:space="preserve"> выражать свои желания и просьбы к старшим и сверстникам при помощи  имеющего у ребёнка запаса активного словаря, артикуляции, мимики, жестов</w:t>
      </w:r>
      <w:r w:rsidR="009C5D8F" w:rsidRPr="00057F18">
        <w:rPr>
          <w:rFonts w:ascii="Times New Roman" w:hAnsi="Times New Roman" w:cs="Times New Roman"/>
          <w:sz w:val="24"/>
          <w:szCs w:val="24"/>
        </w:rPr>
        <w:t xml:space="preserve"> (попроситься в туалет, попросить воды, предложить другому ребёнку поделиться игрушками или совместно поиграть и т.д.)</w:t>
      </w:r>
      <w:r w:rsidRPr="00057F18">
        <w:rPr>
          <w:rFonts w:ascii="Times New Roman" w:hAnsi="Times New Roman" w:cs="Times New Roman"/>
          <w:sz w:val="24"/>
          <w:szCs w:val="24"/>
        </w:rPr>
        <w:t xml:space="preserve">; </w:t>
      </w:r>
      <w:r w:rsidR="009C5D8F" w:rsidRPr="00057F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A4348" w:rsidRPr="00057F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C5D8F" w:rsidRPr="00057F18">
        <w:rPr>
          <w:rFonts w:ascii="Times New Roman" w:hAnsi="Times New Roman" w:cs="Times New Roman"/>
          <w:sz w:val="24"/>
          <w:szCs w:val="24"/>
        </w:rPr>
        <w:t xml:space="preserve"> </w:t>
      </w:r>
      <w:r w:rsidRPr="00057F18">
        <w:rPr>
          <w:rFonts w:ascii="Times New Roman" w:hAnsi="Times New Roman" w:cs="Times New Roman"/>
          <w:sz w:val="24"/>
          <w:szCs w:val="24"/>
        </w:rPr>
        <w:t>- включение</w:t>
      </w:r>
      <w:r w:rsidR="00435842" w:rsidRPr="00057F18">
        <w:rPr>
          <w:rFonts w:ascii="Times New Roman" w:hAnsi="Times New Roman" w:cs="Times New Roman"/>
          <w:sz w:val="24"/>
          <w:szCs w:val="24"/>
        </w:rPr>
        <w:t xml:space="preserve"> </w:t>
      </w:r>
      <w:r w:rsidRPr="00057F18">
        <w:rPr>
          <w:rFonts w:ascii="Times New Roman" w:hAnsi="Times New Roman" w:cs="Times New Roman"/>
          <w:sz w:val="24"/>
          <w:szCs w:val="24"/>
        </w:rPr>
        <w:t xml:space="preserve"> ребёнка с </w:t>
      </w:r>
      <w:proofErr w:type="spellStart"/>
      <w:r w:rsidRPr="00057F18">
        <w:rPr>
          <w:rFonts w:ascii="Times New Roman" w:hAnsi="Times New Roman" w:cs="Times New Roman"/>
          <w:sz w:val="24"/>
          <w:szCs w:val="24"/>
        </w:rPr>
        <w:t>дцп</w:t>
      </w:r>
      <w:proofErr w:type="spellEnd"/>
      <w:r w:rsidRPr="00057F18">
        <w:rPr>
          <w:rFonts w:ascii="Times New Roman" w:hAnsi="Times New Roman" w:cs="Times New Roman"/>
          <w:sz w:val="24"/>
          <w:szCs w:val="24"/>
        </w:rPr>
        <w:t xml:space="preserve"> в</w:t>
      </w:r>
      <w:r w:rsidR="009C5D8F" w:rsidRPr="00057F18">
        <w:rPr>
          <w:rFonts w:ascii="Times New Roman" w:hAnsi="Times New Roman" w:cs="Times New Roman"/>
          <w:sz w:val="24"/>
          <w:szCs w:val="24"/>
        </w:rPr>
        <w:t xml:space="preserve"> групповые и коллективные игры под руководством  педагога,</w:t>
      </w:r>
      <w:r w:rsidR="00435842" w:rsidRPr="00057F18">
        <w:rPr>
          <w:rFonts w:ascii="Times New Roman" w:hAnsi="Times New Roman" w:cs="Times New Roman"/>
          <w:sz w:val="24"/>
          <w:szCs w:val="24"/>
        </w:rPr>
        <w:t xml:space="preserve"> практические</w:t>
      </w:r>
      <w:r w:rsidR="009C5D8F" w:rsidRPr="00057F18">
        <w:rPr>
          <w:rFonts w:ascii="Times New Roman" w:hAnsi="Times New Roman" w:cs="Times New Roman"/>
          <w:sz w:val="24"/>
          <w:szCs w:val="24"/>
        </w:rPr>
        <w:t xml:space="preserve"> упражнения</w:t>
      </w:r>
      <w:r w:rsidR="00435842" w:rsidRPr="00057F18">
        <w:rPr>
          <w:rFonts w:ascii="Times New Roman" w:hAnsi="Times New Roman" w:cs="Times New Roman"/>
          <w:sz w:val="24"/>
          <w:szCs w:val="24"/>
        </w:rPr>
        <w:t xml:space="preserve"> (одевание</w:t>
      </w:r>
      <w:r w:rsidR="009C5D8F" w:rsidRPr="00057F18">
        <w:rPr>
          <w:rFonts w:ascii="Times New Roman" w:hAnsi="Times New Roman" w:cs="Times New Roman"/>
          <w:sz w:val="24"/>
          <w:szCs w:val="24"/>
        </w:rPr>
        <w:t>,</w:t>
      </w:r>
      <w:r w:rsidR="00435842" w:rsidRPr="00057F18">
        <w:rPr>
          <w:rFonts w:ascii="Times New Roman" w:hAnsi="Times New Roman" w:cs="Times New Roman"/>
          <w:sz w:val="24"/>
          <w:szCs w:val="24"/>
        </w:rPr>
        <w:t xml:space="preserve"> обувание с помощью педагога, мытьё рук и умывание при помощи  взрослого и т. д.), </w:t>
      </w:r>
      <w:r w:rsidR="009C5D8F" w:rsidRPr="00057F18">
        <w:rPr>
          <w:rFonts w:ascii="Times New Roman" w:hAnsi="Times New Roman" w:cs="Times New Roman"/>
          <w:sz w:val="24"/>
          <w:szCs w:val="24"/>
        </w:rPr>
        <w:t xml:space="preserve"> совместные манипуляции игровым материалом.</w:t>
      </w:r>
      <w:r w:rsidRPr="00057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73E" w:rsidRPr="00F2101C" w:rsidRDefault="0066773E" w:rsidP="00057F1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2101C">
        <w:rPr>
          <w:rFonts w:ascii="Times New Roman" w:hAnsi="Times New Roman" w:cs="Times New Roman"/>
          <w:b/>
          <w:sz w:val="24"/>
          <w:szCs w:val="24"/>
        </w:rPr>
        <w:t>2.1.3. Содержание образовательной области «Познавательное развитие».</w:t>
      </w:r>
    </w:p>
    <w:p w:rsidR="00BD6818" w:rsidRPr="00057F18" w:rsidRDefault="00BD6818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Цель:</w:t>
      </w:r>
      <w:r w:rsidR="009D5BD0" w:rsidRPr="00057F18">
        <w:rPr>
          <w:rFonts w:ascii="Times New Roman" w:hAnsi="Times New Roman" w:cs="Times New Roman"/>
          <w:sz w:val="24"/>
          <w:szCs w:val="24"/>
        </w:rPr>
        <w:t xml:space="preserve"> </w:t>
      </w:r>
      <w:r w:rsidRPr="00057F18">
        <w:rPr>
          <w:rFonts w:ascii="Times New Roman" w:hAnsi="Times New Roman" w:cs="Times New Roman"/>
          <w:sz w:val="24"/>
          <w:szCs w:val="24"/>
        </w:rPr>
        <w:t xml:space="preserve"> формирование познавательных процессов и </w:t>
      </w:r>
      <w:r w:rsidR="009D5BD0" w:rsidRPr="00057F18">
        <w:rPr>
          <w:rFonts w:ascii="Times New Roman" w:hAnsi="Times New Roman" w:cs="Times New Roman"/>
          <w:sz w:val="24"/>
          <w:szCs w:val="24"/>
        </w:rPr>
        <w:t xml:space="preserve">расширение представления </w:t>
      </w:r>
      <w:r w:rsidR="00106DF4" w:rsidRPr="00057F18">
        <w:rPr>
          <w:rFonts w:ascii="Times New Roman" w:hAnsi="Times New Roman" w:cs="Times New Roman"/>
          <w:sz w:val="24"/>
          <w:szCs w:val="24"/>
        </w:rPr>
        <w:t>о ближайшем окружении</w:t>
      </w:r>
      <w:proofErr w:type="gramStart"/>
      <w:r w:rsidR="00106DF4" w:rsidRPr="00057F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D5BD0" w:rsidRPr="00057F18">
        <w:rPr>
          <w:rFonts w:ascii="Times New Roman" w:hAnsi="Times New Roman" w:cs="Times New Roman"/>
          <w:sz w:val="24"/>
          <w:szCs w:val="24"/>
        </w:rPr>
        <w:t>об окружающей действительности</w:t>
      </w:r>
      <w:r w:rsidR="00106DF4" w:rsidRPr="00057F18">
        <w:rPr>
          <w:rFonts w:ascii="Times New Roman" w:hAnsi="Times New Roman" w:cs="Times New Roman"/>
          <w:sz w:val="24"/>
          <w:szCs w:val="24"/>
        </w:rPr>
        <w:t xml:space="preserve">, </w:t>
      </w:r>
      <w:r w:rsidRPr="00057F18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интересов.</w:t>
      </w:r>
    </w:p>
    <w:p w:rsidR="00BD6818" w:rsidRPr="00057F18" w:rsidRDefault="00BD6818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 xml:space="preserve">   Познавательные процессы окружающей действительности </w:t>
      </w:r>
      <w:proofErr w:type="spellStart"/>
      <w:r w:rsidRPr="00057F18"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 w:rsidRPr="00057F18">
        <w:rPr>
          <w:rFonts w:ascii="Times New Roman" w:hAnsi="Times New Roman" w:cs="Times New Roman"/>
          <w:sz w:val="24"/>
          <w:szCs w:val="24"/>
        </w:rPr>
        <w:t>. с ОВЗ обеспечиваются процессами ощущения, восприятия,</w:t>
      </w:r>
      <w:r w:rsidR="00754D7B" w:rsidRPr="00057F18">
        <w:rPr>
          <w:rFonts w:ascii="Times New Roman" w:hAnsi="Times New Roman" w:cs="Times New Roman"/>
          <w:sz w:val="24"/>
          <w:szCs w:val="24"/>
        </w:rPr>
        <w:t xml:space="preserve"> наглядн</w:t>
      </w:r>
      <w:proofErr w:type="gramStart"/>
      <w:r w:rsidR="00754D7B" w:rsidRPr="00057F1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54D7B" w:rsidRPr="00057F18">
        <w:rPr>
          <w:rFonts w:ascii="Times New Roman" w:hAnsi="Times New Roman" w:cs="Times New Roman"/>
          <w:sz w:val="24"/>
          <w:szCs w:val="24"/>
        </w:rPr>
        <w:t xml:space="preserve"> образного </w:t>
      </w:r>
      <w:r w:rsidR="00E22956" w:rsidRPr="00057F18">
        <w:rPr>
          <w:rFonts w:ascii="Times New Roman" w:hAnsi="Times New Roman" w:cs="Times New Roman"/>
          <w:sz w:val="24"/>
          <w:szCs w:val="24"/>
        </w:rPr>
        <w:t xml:space="preserve"> мышления, внимания, памяти, общением с педагогами , сверстниками и ближайшим окружение ребёнка.</w:t>
      </w:r>
    </w:p>
    <w:p w:rsidR="00402331" w:rsidRPr="00057F18" w:rsidRDefault="00BD6818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Задачи</w:t>
      </w:r>
      <w:proofErr w:type="gramStart"/>
      <w:r w:rsidRPr="00057F18">
        <w:rPr>
          <w:rFonts w:ascii="Times New Roman" w:hAnsi="Times New Roman" w:cs="Times New Roman"/>
          <w:sz w:val="24"/>
          <w:szCs w:val="24"/>
        </w:rPr>
        <w:t>:</w:t>
      </w:r>
      <w:r w:rsidR="00754D7B" w:rsidRPr="00057F1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57F18">
        <w:rPr>
          <w:rFonts w:ascii="Times New Roman" w:hAnsi="Times New Roman" w:cs="Times New Roman"/>
          <w:sz w:val="24"/>
          <w:szCs w:val="24"/>
        </w:rPr>
        <w:t>формирование и совершенствование перцептивных действий;</w:t>
      </w:r>
      <w:r w:rsidR="00A46134" w:rsidRPr="00057F1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402331" w:rsidRPr="00057F18" w:rsidRDefault="00754D7B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-</w:t>
      </w:r>
      <w:r w:rsidR="00BD6818" w:rsidRPr="00057F18">
        <w:rPr>
          <w:rFonts w:ascii="Times New Roman" w:hAnsi="Times New Roman" w:cs="Times New Roman"/>
          <w:sz w:val="24"/>
          <w:szCs w:val="24"/>
        </w:rPr>
        <w:t>ознакомление и формирование сенсорных эталонов</w:t>
      </w:r>
      <w:r w:rsidR="00A46134" w:rsidRPr="00057F18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</w:t>
      </w:r>
      <w:r w:rsidR="00E22956" w:rsidRPr="00057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331" w:rsidRPr="00057F18" w:rsidRDefault="00754D7B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-</w:t>
      </w:r>
      <w:r w:rsidR="00BD6818" w:rsidRPr="00057F18">
        <w:rPr>
          <w:rFonts w:ascii="Times New Roman" w:hAnsi="Times New Roman" w:cs="Times New Roman"/>
          <w:sz w:val="24"/>
          <w:szCs w:val="24"/>
        </w:rPr>
        <w:t>развитие  внимания, памяти;</w:t>
      </w:r>
      <w:r w:rsidRPr="00057F1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46134" w:rsidRPr="00057F1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02331" w:rsidRPr="00057F18" w:rsidRDefault="00402331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-</w:t>
      </w:r>
      <w:r w:rsidR="00A46134" w:rsidRPr="00057F18">
        <w:rPr>
          <w:rFonts w:ascii="Times New Roman" w:hAnsi="Times New Roman" w:cs="Times New Roman"/>
          <w:sz w:val="24"/>
          <w:szCs w:val="24"/>
        </w:rPr>
        <w:t xml:space="preserve"> </w:t>
      </w:r>
      <w:r w:rsidR="00BD6818" w:rsidRPr="00057F18">
        <w:rPr>
          <w:rFonts w:ascii="Times New Roman" w:hAnsi="Times New Roman" w:cs="Times New Roman"/>
          <w:sz w:val="24"/>
          <w:szCs w:val="24"/>
        </w:rPr>
        <w:t>развитие наглядно-действенног</w:t>
      </w:r>
      <w:r w:rsidR="00E22956" w:rsidRPr="00057F18">
        <w:rPr>
          <w:rFonts w:ascii="Times New Roman" w:hAnsi="Times New Roman" w:cs="Times New Roman"/>
          <w:sz w:val="24"/>
          <w:szCs w:val="24"/>
        </w:rPr>
        <w:t xml:space="preserve">о и наглядно-образного мышления;                       </w:t>
      </w:r>
    </w:p>
    <w:p w:rsidR="00BD6818" w:rsidRPr="00057F18" w:rsidRDefault="00E22956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 xml:space="preserve"> – формирование представления  о ближнем окружении, о природе, расширение ориентировки в окружающем.</w:t>
      </w:r>
    </w:p>
    <w:p w:rsidR="00F56237" w:rsidRPr="00057F18" w:rsidRDefault="00F56237" w:rsidP="00057F1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E690F" w:rsidRPr="00057F18" w:rsidRDefault="00BD6818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="00402331" w:rsidRPr="00057F18">
        <w:rPr>
          <w:rFonts w:ascii="Times New Roman" w:hAnsi="Times New Roman" w:cs="Times New Roman"/>
          <w:b/>
          <w:sz w:val="24"/>
          <w:szCs w:val="24"/>
        </w:rPr>
        <w:t>,</w:t>
      </w:r>
      <w:r w:rsidR="00EF5EFD" w:rsidRPr="00057F1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E690F" w:rsidRPr="00057F1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02331" w:rsidRPr="00057F18" w:rsidRDefault="00EF5EFD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bCs/>
          <w:sz w:val="24"/>
          <w:szCs w:val="24"/>
        </w:rPr>
        <w:t>Игры-занятия с дидактическим материалом</w:t>
      </w:r>
      <w:r w:rsidR="00402331" w:rsidRPr="00057F18">
        <w:rPr>
          <w:rFonts w:ascii="Times New Roman" w:hAnsi="Times New Roman" w:cs="Times New Roman"/>
          <w:sz w:val="24"/>
          <w:szCs w:val="24"/>
        </w:rPr>
        <w:t>.</w:t>
      </w:r>
    </w:p>
    <w:p w:rsidR="00EF5EFD" w:rsidRPr="00057F18" w:rsidRDefault="00EF5EFD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Продолжать обогащать сенсорный опыт девочки. Обучать  действиям с предметами: нанизывать на стержень пирамидки 2—3 кольца одинакового размера, собирать с помощью взрослого в определенной послед</w:t>
      </w:r>
      <w:r w:rsidR="00BE690F" w:rsidRPr="00057F18">
        <w:rPr>
          <w:rFonts w:ascii="Times New Roman" w:hAnsi="Times New Roman" w:cs="Times New Roman"/>
          <w:sz w:val="24"/>
          <w:szCs w:val="24"/>
        </w:rPr>
        <w:t>овательности пирамидку на конус</w:t>
      </w:r>
      <w:r w:rsidRPr="00057F18">
        <w:rPr>
          <w:rFonts w:ascii="Times New Roman" w:hAnsi="Times New Roman" w:cs="Times New Roman"/>
          <w:sz w:val="24"/>
          <w:szCs w:val="24"/>
        </w:rPr>
        <w:t xml:space="preserve">ной основе, состоящую из 2—3 колпачков разных размеров; собирать пирамидку из четырех колец двух контрастных размеров; открывать и закрывать одноместную матрешку, вкладывать меньшие предметы </w:t>
      </w:r>
      <w:proofErr w:type="gramStart"/>
      <w:r w:rsidRPr="00057F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7F18">
        <w:rPr>
          <w:rFonts w:ascii="Times New Roman" w:hAnsi="Times New Roman" w:cs="Times New Roman"/>
          <w:sz w:val="24"/>
          <w:szCs w:val="24"/>
        </w:rPr>
        <w:t xml:space="preserve"> большие и вынимать их. </w:t>
      </w:r>
      <w:proofErr w:type="gramStart"/>
      <w:r w:rsidRPr="00057F18">
        <w:rPr>
          <w:rFonts w:ascii="Times New Roman" w:hAnsi="Times New Roman" w:cs="Times New Roman"/>
          <w:sz w:val="24"/>
          <w:szCs w:val="24"/>
        </w:rPr>
        <w:t>Совершенствовать разнообразные действия с предметами (открывать — закрывать, нанизывать — снимать, прокатывать, втыкать, шнуровать, накладывать), ориентируясь на их величину (большой, маленький), цвет (красный, синий</w:t>
      </w:r>
      <w:r w:rsidR="00BE690F" w:rsidRPr="00057F18">
        <w:rPr>
          <w:rFonts w:ascii="Times New Roman" w:hAnsi="Times New Roman" w:cs="Times New Roman"/>
          <w:sz w:val="24"/>
          <w:szCs w:val="24"/>
        </w:rPr>
        <w:t>, зелёный, жёлтый</w:t>
      </w:r>
      <w:r w:rsidRPr="00057F18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057F18">
        <w:rPr>
          <w:rFonts w:ascii="Times New Roman" w:hAnsi="Times New Roman" w:cs="Times New Roman"/>
          <w:sz w:val="24"/>
          <w:szCs w:val="24"/>
        </w:rPr>
        <w:t xml:space="preserve"> Учить действовать с различными дидактическими игрушками (дидактические коробки, грибки и </w:t>
      </w:r>
      <w:proofErr w:type="spellStart"/>
      <w:r w:rsidRPr="00057F18">
        <w:rPr>
          <w:rFonts w:ascii="Times New Roman" w:hAnsi="Times New Roman" w:cs="Times New Roman"/>
          <w:sz w:val="24"/>
          <w:szCs w:val="24"/>
        </w:rPr>
        <w:t>втулочки</w:t>
      </w:r>
      <w:proofErr w:type="spellEnd"/>
      <w:r w:rsidRPr="00057F18">
        <w:rPr>
          <w:rFonts w:ascii="Times New Roman" w:hAnsi="Times New Roman" w:cs="Times New Roman"/>
          <w:sz w:val="24"/>
          <w:szCs w:val="24"/>
        </w:rPr>
        <w:t xml:space="preserve"> со столиками к ним</w:t>
      </w:r>
      <w:r w:rsidR="00BE690F" w:rsidRPr="00057F18">
        <w:rPr>
          <w:rFonts w:ascii="Times New Roman" w:hAnsi="Times New Roman" w:cs="Times New Roman"/>
          <w:sz w:val="24"/>
          <w:szCs w:val="24"/>
        </w:rPr>
        <w:t xml:space="preserve">, сортиры разного вида, игрушки </w:t>
      </w:r>
      <w:proofErr w:type="gramStart"/>
      <w:r w:rsidR="00BE690F" w:rsidRPr="00057F1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BE690F" w:rsidRPr="00057F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E690F" w:rsidRPr="00057F18">
        <w:rPr>
          <w:rFonts w:ascii="Times New Roman" w:hAnsi="Times New Roman" w:cs="Times New Roman"/>
          <w:sz w:val="24"/>
          <w:szCs w:val="24"/>
        </w:rPr>
        <w:t>ерпантинки</w:t>
      </w:r>
      <w:proofErr w:type="spellEnd"/>
      <w:r w:rsidR="00BE690F" w:rsidRPr="00057F18">
        <w:rPr>
          <w:rFonts w:ascii="Times New Roman" w:hAnsi="Times New Roman" w:cs="Times New Roman"/>
          <w:sz w:val="24"/>
          <w:szCs w:val="24"/>
        </w:rPr>
        <w:t>,  игрушки- вкладыши</w:t>
      </w:r>
      <w:r w:rsidRPr="00057F18">
        <w:rPr>
          <w:rFonts w:ascii="Times New Roman" w:hAnsi="Times New Roman" w:cs="Times New Roman"/>
          <w:sz w:val="24"/>
          <w:szCs w:val="24"/>
        </w:rPr>
        <w:t xml:space="preserve"> и т. д.).</w:t>
      </w:r>
    </w:p>
    <w:p w:rsidR="00402331" w:rsidRPr="00057F18" w:rsidRDefault="00402331" w:rsidP="00057F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02331" w:rsidRPr="00057F18" w:rsidRDefault="00402331" w:rsidP="00057F1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57F18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область.                                                                                            </w:t>
      </w:r>
    </w:p>
    <w:p w:rsidR="00402331" w:rsidRPr="00057F18" w:rsidRDefault="00402331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Игры-занятия со строительным материалом (настольным, напольным).</w:t>
      </w:r>
    </w:p>
    <w:p w:rsidR="00402331" w:rsidRPr="00057F18" w:rsidRDefault="00402331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F18">
        <w:rPr>
          <w:rFonts w:ascii="Times New Roman" w:hAnsi="Times New Roman" w:cs="Times New Roman"/>
          <w:sz w:val="24"/>
          <w:szCs w:val="24"/>
        </w:rPr>
        <w:t>Знакомить с некоторыми формами (кубик, кирпичик, призма), «</w:t>
      </w:r>
      <w:proofErr w:type="spellStart"/>
      <w:r w:rsidRPr="00057F18">
        <w:rPr>
          <w:rFonts w:ascii="Times New Roman" w:hAnsi="Times New Roman" w:cs="Times New Roman"/>
          <w:sz w:val="24"/>
          <w:szCs w:val="24"/>
        </w:rPr>
        <w:t>опредмечивая</w:t>
      </w:r>
      <w:proofErr w:type="spellEnd"/>
      <w:r w:rsidRPr="00057F18">
        <w:rPr>
          <w:rFonts w:ascii="Times New Roman" w:hAnsi="Times New Roman" w:cs="Times New Roman"/>
          <w:sz w:val="24"/>
          <w:szCs w:val="24"/>
        </w:rPr>
        <w:t>» их (призма — крыша).</w:t>
      </w:r>
      <w:proofErr w:type="gramEnd"/>
      <w:r w:rsidRPr="00057F18">
        <w:rPr>
          <w:rFonts w:ascii="Times New Roman" w:hAnsi="Times New Roman" w:cs="Times New Roman"/>
          <w:sz w:val="24"/>
          <w:szCs w:val="24"/>
        </w:rPr>
        <w:t xml:space="preserve"> Совместно с взрослым обыгрывать постройки с использованием сюжетных игрушек.                                                      Продолжать обогащать сенсорный опыт ребёнка. </w:t>
      </w:r>
      <w:proofErr w:type="gramStart"/>
      <w:r w:rsidRPr="00057F18">
        <w:rPr>
          <w:rFonts w:ascii="Times New Roman" w:hAnsi="Times New Roman" w:cs="Times New Roman"/>
          <w:sz w:val="24"/>
          <w:szCs w:val="24"/>
        </w:rPr>
        <w:t xml:space="preserve">Развивать умение различать предметы по величине: с помощью взрослого собирать пирамидку из 4—5 колец (от большого к маленькому), из 4—5 колпачков.                                   </w:t>
      </w:r>
      <w:proofErr w:type="gramEnd"/>
    </w:p>
    <w:p w:rsidR="00402331" w:rsidRPr="00057F18" w:rsidRDefault="00402331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 xml:space="preserve">Формировать умение подбирать крышки (круглые, квадратные) к коробочкам и шкатулкам соответствующих форм; собирать двухместные дидактические игрушки (матрешки, бочонки), составлять разрезные картинки из двух-четырёх частей (пирамидка, яблоко и др.).                                                                                Упражнять в соотнесении плоскостных фигур (круг, квадрат, треугольник, прямоугольник) с отверстиями дидактической коробки.                                 </w:t>
      </w:r>
    </w:p>
    <w:p w:rsidR="00402331" w:rsidRPr="00057F18" w:rsidRDefault="00402331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 xml:space="preserve">Проводить дидактические игры на развитие слухового внимания («Кто в домике живет?», «Кто нас позвал?» и т. д.).                                                    </w:t>
      </w:r>
    </w:p>
    <w:p w:rsidR="00402331" w:rsidRPr="00057F18" w:rsidRDefault="00402331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 xml:space="preserve">Развивать умение различать четыре цвета (красный, синий, желтый, зеленый); по предложению взрослого отбирать предметы определенного цвета.                                                                                                              Использовать специальные дидактические пособия: </w:t>
      </w:r>
      <w:proofErr w:type="gramStart"/>
      <w:r w:rsidRPr="00057F18">
        <w:rPr>
          <w:rFonts w:ascii="Times New Roman" w:hAnsi="Times New Roman" w:cs="Times New Roman"/>
          <w:sz w:val="24"/>
          <w:szCs w:val="24"/>
        </w:rPr>
        <w:t>помогать детям соотносить</w:t>
      </w:r>
      <w:proofErr w:type="gramEnd"/>
      <w:r w:rsidRPr="00057F18">
        <w:rPr>
          <w:rFonts w:ascii="Times New Roman" w:hAnsi="Times New Roman" w:cs="Times New Roman"/>
          <w:sz w:val="24"/>
          <w:szCs w:val="24"/>
        </w:rPr>
        <w:t xml:space="preserve"> цвет и форму грибочков и </w:t>
      </w:r>
      <w:proofErr w:type="spellStart"/>
      <w:r w:rsidRPr="00057F18">
        <w:rPr>
          <w:rFonts w:ascii="Times New Roman" w:hAnsi="Times New Roman" w:cs="Times New Roman"/>
          <w:sz w:val="24"/>
          <w:szCs w:val="24"/>
        </w:rPr>
        <w:t>втулочек</w:t>
      </w:r>
      <w:proofErr w:type="spellEnd"/>
      <w:r w:rsidRPr="00057F18">
        <w:rPr>
          <w:rFonts w:ascii="Times New Roman" w:hAnsi="Times New Roman" w:cs="Times New Roman"/>
          <w:sz w:val="24"/>
          <w:szCs w:val="24"/>
        </w:rPr>
        <w:t xml:space="preserve"> с цветовым полем, плоскостные и объемные предметы с фигурными </w:t>
      </w:r>
      <w:r w:rsidRPr="00057F18">
        <w:rPr>
          <w:rFonts w:ascii="Times New Roman" w:hAnsi="Times New Roman" w:cs="Times New Roman"/>
          <w:sz w:val="24"/>
          <w:szCs w:val="24"/>
        </w:rPr>
        <w:lastRenderedPageBreak/>
        <w:t xml:space="preserve">отверстиями коробок и столиков. Предоставлять возможность самостоятельно играть с дидактическими игрушками, мелким и крупным строительным материалом.   Знакомить со способами конструирования — прикладыванием, накладыванием. Побуждать  обыгрывать постройки, использовать для игр сюжетные игрушки.                                                                                    </w:t>
      </w:r>
    </w:p>
    <w:p w:rsidR="00F2101C" w:rsidRDefault="00402331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 xml:space="preserve"> 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 построек.                                                               </w:t>
      </w:r>
    </w:p>
    <w:p w:rsidR="00F2101C" w:rsidRDefault="00402331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 xml:space="preserve"> В летнее время на прогулке проводить игры с природными материалами. Сочетать игры с песком с играми со строительным материалом, игры с водой — с сюжетными играми. Развивать умение выкладывать камешками, ракушками, шишками изображенные взрослым на песке знакомые фигуры.         </w:t>
      </w:r>
    </w:p>
    <w:p w:rsidR="00402331" w:rsidRPr="00057F18" w:rsidRDefault="00402331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Поощрять самостоятельное включение ребёнка в сюжетные игры природного материала в качестве предметов-заместителей (листик — тарелка).</w:t>
      </w:r>
    </w:p>
    <w:p w:rsidR="00402331" w:rsidRPr="00057F18" w:rsidRDefault="00402331" w:rsidP="00057F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F5EFD" w:rsidRPr="00057F18" w:rsidRDefault="00EF5EFD" w:rsidP="00057F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02331" w:rsidRPr="00057F18" w:rsidRDefault="00402331" w:rsidP="00057F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02331" w:rsidRPr="00057F18" w:rsidRDefault="00402331" w:rsidP="00057F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02331" w:rsidRPr="00057F18" w:rsidRDefault="00402331" w:rsidP="00057F18">
      <w:pPr>
        <w:pStyle w:val="a9"/>
        <w:rPr>
          <w:rFonts w:ascii="Times New Roman" w:hAnsi="Times New Roman" w:cs="Times New Roman"/>
          <w:sz w:val="24"/>
          <w:szCs w:val="24"/>
        </w:rPr>
        <w:sectPr w:rsidR="00402331" w:rsidRPr="00057F18" w:rsidSect="00402331">
          <w:pgSz w:w="11900" w:h="16838"/>
          <w:pgMar w:top="1112" w:right="726" w:bottom="0" w:left="1440" w:header="0" w:footer="0" w:gutter="0"/>
          <w:cols w:space="720"/>
        </w:sectPr>
      </w:pPr>
    </w:p>
    <w:p w:rsidR="00BC7E99" w:rsidRPr="00057F18" w:rsidRDefault="00BC7E99" w:rsidP="00057F18">
      <w:pPr>
        <w:pStyle w:val="a9"/>
        <w:rPr>
          <w:rFonts w:ascii="Times New Roman" w:hAnsi="Times New Roman" w:cs="Times New Roman"/>
          <w:bCs/>
          <w:sz w:val="24"/>
          <w:szCs w:val="24"/>
        </w:rPr>
      </w:pPr>
    </w:p>
    <w:p w:rsidR="00BC7E99" w:rsidRPr="00057F18" w:rsidRDefault="007B2A22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7E99" w:rsidRPr="00057F18">
        <w:rPr>
          <w:rFonts w:ascii="Times New Roman" w:hAnsi="Times New Roman" w:cs="Times New Roman"/>
          <w:bCs/>
          <w:sz w:val="24"/>
          <w:szCs w:val="24"/>
        </w:rPr>
        <w:t>ПЕРСПЕКТИВНОЕ ПЛАНИРОВАНИЕ</w:t>
      </w:r>
    </w:p>
    <w:p w:rsidR="00BC7E99" w:rsidRPr="00057F18" w:rsidRDefault="00BC7E99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bCs/>
          <w:sz w:val="24"/>
          <w:szCs w:val="24"/>
        </w:rPr>
        <w:t>ИГРЫ С ДИДАКТИЧЕСКИМ МАТЕРИАЛОМ</w:t>
      </w:r>
    </w:p>
    <w:p w:rsidR="00BC7E99" w:rsidRPr="00057F18" w:rsidRDefault="00BC7E99" w:rsidP="00057F18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98"/>
        <w:gridCol w:w="8299"/>
        <w:gridCol w:w="101"/>
      </w:tblGrid>
      <w:tr w:rsidR="00BC7E99" w:rsidRPr="00057F18" w:rsidTr="00D73A26">
        <w:trPr>
          <w:trHeight w:val="324"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8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Знакомство с формой предметов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Знакомство с величиной предметов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Знакомство с цветом предметов, ч.1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8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Знакомство с цветом предметов, ч.2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1"/>
        </w:trPr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2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Развитие ориентировки детей в двух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81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контрастных </w:t>
            </w:r>
            <w:proofErr w:type="gramStart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(шар-куб)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1"/>
        </w:trPr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2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Развитие ориентировки детей в четырех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76"/>
        </w:trPr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контрастных </w:t>
            </w:r>
            <w:proofErr w:type="gramStart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81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(шар – куб – кирпичик – призма)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</w:t>
            </w:r>
            <w:proofErr w:type="spellStart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втулочками</w:t>
            </w:r>
            <w:proofErr w:type="spellEnd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 (грибочками)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Нанизывание колец на стержень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1"/>
        </w:trPr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82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Надень кольцо на стержень (коническая</w:t>
            </w:r>
            <w:proofErr w:type="gramEnd"/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81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основа)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Нанизывание колец убывающих по величине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8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куба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цилиндра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Надень колечко на стержень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Башенка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Цветные колпачки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Цветные цилиндры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8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Матрёшка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Одноцветные кольца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Нанизывание шаров на стержень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Цветные кубики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Башенка из полых кубов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Бочата</w:t>
            </w:r>
            <w:proofErr w:type="spellEnd"/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7"/>
        </w:trPr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8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Разноцветные кольца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7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Разноцветные пирамидки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Синие и красные конусы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Матрёшки и платочки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грибочки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8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Кубики и шары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3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Парные колпачки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8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Большие и маленькие </w:t>
            </w:r>
            <w:proofErr w:type="spellStart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бочата</w:t>
            </w:r>
            <w:proofErr w:type="spellEnd"/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матрёшки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Разные шары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Разборные </w:t>
            </w:r>
            <w:proofErr w:type="spellStart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бочата</w:t>
            </w:r>
            <w:proofErr w:type="spellEnd"/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Разноцветные пирамидки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Спрячь кубик</w:t>
            </w:r>
            <w:proofErr w:type="gramStart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размер)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70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Найди окошечко (форма)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EFD" w:rsidRPr="00057F18" w:rsidRDefault="00EF5EFD" w:rsidP="00057F18">
      <w:pPr>
        <w:pStyle w:val="a9"/>
        <w:rPr>
          <w:rFonts w:ascii="Times New Roman" w:hAnsi="Times New Roman" w:cs="Times New Roman"/>
          <w:sz w:val="24"/>
          <w:szCs w:val="24"/>
        </w:rPr>
        <w:sectPr w:rsidR="00EF5EFD" w:rsidRPr="00057F18" w:rsidSect="00402331">
          <w:pgSz w:w="11900" w:h="16838"/>
          <w:pgMar w:top="0" w:right="726" w:bottom="220" w:left="1440" w:header="0" w:footer="0" w:gutter="0"/>
          <w:cols w:space="720"/>
        </w:sectPr>
      </w:pPr>
    </w:p>
    <w:p w:rsidR="00BC7E99" w:rsidRPr="00057F18" w:rsidRDefault="00BC7E99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bCs/>
          <w:sz w:val="24"/>
          <w:szCs w:val="24"/>
        </w:rPr>
        <w:lastRenderedPageBreak/>
        <w:t>ИГРЫ - ЗАНЯТИЯ СО СТРОИТЕЛЬНЫМ МАТЕРИАЛОМ</w:t>
      </w:r>
    </w:p>
    <w:p w:rsidR="00BC7E99" w:rsidRPr="00057F18" w:rsidRDefault="00BC7E99" w:rsidP="00057F18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0"/>
        <w:gridCol w:w="8359"/>
        <w:gridCol w:w="101"/>
      </w:tblGrid>
      <w:tr w:rsidR="00BC7E99" w:rsidRPr="00057F18" w:rsidTr="00D73A26">
        <w:trPr>
          <w:trHeight w:val="32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8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2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Рассматривание строительного материала,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его </w:t>
            </w:r>
            <w:proofErr w:type="gramStart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конструктивными</w:t>
            </w:r>
            <w:proofErr w:type="gramEnd"/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возможностями.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Дорожка для машины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Загородка для курочки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Загородка для петушка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Башня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Башня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Домик для зайчика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Заборчик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Забор возле дома собачки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Узкая дорожка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79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Широкая дорожка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Стол для матрёшки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Стул для матрёшки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Построим стол и стул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Диванчик для матрёшки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Скамейка для кошечки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Киска под скамейкой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Ворота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Ворота для машины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Лесенка из кубиков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Лесенка из кирпичиков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Дом с окошком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Дом с окном и дверью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Кроватка для куколки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8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Кроватка для зайчика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Машина едет по дорожке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Узкая дорожка зелёного цвета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Широкая дорожка красного цвета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Забор для петушка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Забор у дома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К нам пришли гости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Башня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Ёлка около дома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D73A26">
        <w:trPr>
          <w:trHeight w:val="26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Ворота для утят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EFD" w:rsidRPr="00057F18" w:rsidRDefault="00EF5EFD" w:rsidP="00057F18">
      <w:pPr>
        <w:pStyle w:val="a9"/>
        <w:rPr>
          <w:rFonts w:ascii="Times New Roman" w:hAnsi="Times New Roman" w:cs="Times New Roman"/>
          <w:sz w:val="24"/>
          <w:szCs w:val="24"/>
        </w:rPr>
        <w:sectPr w:rsidR="00EF5EFD" w:rsidRPr="00057F18">
          <w:pgSz w:w="11900" w:h="16838"/>
          <w:pgMar w:top="1149" w:right="726" w:bottom="220" w:left="1440" w:header="0" w:footer="0" w:gutter="0"/>
          <w:cols w:space="720"/>
        </w:sectPr>
      </w:pPr>
    </w:p>
    <w:p w:rsidR="00D17E1C" w:rsidRPr="00057F18" w:rsidRDefault="00D17E1C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:rsidR="00BC7E99" w:rsidRPr="00F2101C" w:rsidRDefault="00D17E1C" w:rsidP="00057F1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2101C">
        <w:rPr>
          <w:rFonts w:ascii="Times New Roman" w:hAnsi="Times New Roman" w:cs="Times New Roman"/>
          <w:b/>
          <w:sz w:val="24"/>
          <w:szCs w:val="24"/>
        </w:rPr>
        <w:t xml:space="preserve">2.1.4.Содержание образовательных областей в интеграции  </w:t>
      </w:r>
      <w:r w:rsidR="00A82BBB" w:rsidRPr="00F2101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7A4348" w:rsidRPr="00F2101C" w:rsidRDefault="00D17E1C" w:rsidP="00057F1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2101C">
        <w:rPr>
          <w:rFonts w:ascii="Times New Roman" w:hAnsi="Times New Roman" w:cs="Times New Roman"/>
          <w:b/>
          <w:sz w:val="24"/>
          <w:szCs w:val="24"/>
        </w:rPr>
        <w:t xml:space="preserve">« Познавательное  и речевое развитие»         </w:t>
      </w:r>
      <w:r w:rsidR="007A4348" w:rsidRPr="00F2101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A82BBB" w:rsidRPr="00057F18" w:rsidRDefault="007A4348" w:rsidP="00057F18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Образовательная область</w:t>
      </w:r>
      <w:r w:rsidR="00D17E1C" w:rsidRPr="00057F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D935CD" w:rsidRPr="00057F1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F5EFD" w:rsidRPr="00057F18" w:rsidRDefault="00A82BBB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bCs/>
          <w:sz w:val="24"/>
          <w:szCs w:val="24"/>
        </w:rPr>
        <w:t xml:space="preserve"> Игры </w:t>
      </w:r>
      <w:proofErr w:type="gramStart"/>
      <w:r w:rsidRPr="00057F18">
        <w:rPr>
          <w:rFonts w:ascii="Times New Roman" w:hAnsi="Times New Roman" w:cs="Times New Roman"/>
          <w:bCs/>
          <w:sz w:val="24"/>
          <w:szCs w:val="24"/>
        </w:rPr>
        <w:t>–з</w:t>
      </w:r>
      <w:proofErr w:type="gramEnd"/>
      <w:r w:rsidRPr="00057F18">
        <w:rPr>
          <w:rFonts w:ascii="Times New Roman" w:hAnsi="Times New Roman" w:cs="Times New Roman"/>
          <w:bCs/>
          <w:sz w:val="24"/>
          <w:szCs w:val="24"/>
        </w:rPr>
        <w:t>анятия «</w:t>
      </w:r>
      <w:r w:rsidR="00D935CD" w:rsidRPr="00057F18">
        <w:rPr>
          <w:rFonts w:ascii="Times New Roman" w:hAnsi="Times New Roman" w:cs="Times New Roman"/>
          <w:bCs/>
          <w:sz w:val="24"/>
          <w:szCs w:val="24"/>
        </w:rPr>
        <w:t>Расширение ориентировки в окружающем и развитие речи</w:t>
      </w:r>
      <w:r w:rsidRPr="00057F18">
        <w:rPr>
          <w:rFonts w:ascii="Times New Roman" w:hAnsi="Times New Roman" w:cs="Times New Roman"/>
          <w:bCs/>
          <w:sz w:val="24"/>
          <w:szCs w:val="24"/>
        </w:rPr>
        <w:t>»</w:t>
      </w:r>
    </w:p>
    <w:p w:rsidR="00A82BBB" w:rsidRPr="00057F18" w:rsidRDefault="00A82BBB" w:rsidP="00057F18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057F18">
        <w:rPr>
          <w:rFonts w:ascii="Times New Roman" w:hAnsi="Times New Roman" w:cs="Times New Roman"/>
          <w:bCs/>
          <w:sz w:val="24"/>
          <w:szCs w:val="24"/>
        </w:rPr>
        <w:t xml:space="preserve">В период младшего дошкольного возраста познавательное и речевое развитие неразрывно </w:t>
      </w:r>
      <w:proofErr w:type="gramStart"/>
      <w:r w:rsidRPr="00057F18">
        <w:rPr>
          <w:rFonts w:ascii="Times New Roman" w:hAnsi="Times New Roman" w:cs="Times New Roman"/>
          <w:bCs/>
          <w:sz w:val="24"/>
          <w:szCs w:val="24"/>
        </w:rPr>
        <w:t>связаны</w:t>
      </w:r>
      <w:proofErr w:type="gramEnd"/>
      <w:r w:rsidRPr="00057F1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057F18">
        <w:rPr>
          <w:rFonts w:ascii="Times New Roman" w:hAnsi="Times New Roman" w:cs="Times New Roman"/>
          <w:bCs/>
          <w:sz w:val="24"/>
          <w:szCs w:val="24"/>
        </w:rPr>
        <w:t>воспитательно</w:t>
      </w:r>
      <w:proofErr w:type="spellEnd"/>
      <w:r w:rsidRPr="00057F18">
        <w:rPr>
          <w:rFonts w:ascii="Times New Roman" w:hAnsi="Times New Roman" w:cs="Times New Roman"/>
          <w:bCs/>
          <w:sz w:val="24"/>
          <w:szCs w:val="24"/>
        </w:rPr>
        <w:t xml:space="preserve"> – образовательном процессе и являются неотъемлемой частью друг друга.       </w:t>
      </w:r>
    </w:p>
    <w:p w:rsidR="00A82BBB" w:rsidRPr="00F2101C" w:rsidRDefault="005B7FC8" w:rsidP="00057F18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F2101C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A82BBB" w:rsidRPr="00F2101C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proofErr w:type="gramStart"/>
      <w:r w:rsidR="00A82BBB" w:rsidRPr="00F2101C">
        <w:rPr>
          <w:rFonts w:ascii="Times New Roman" w:hAnsi="Times New Roman" w:cs="Times New Roman"/>
          <w:b/>
          <w:bCs/>
          <w:sz w:val="24"/>
          <w:szCs w:val="24"/>
        </w:rPr>
        <w:t xml:space="preserve">  :</w:t>
      </w:r>
      <w:proofErr w:type="gramEnd"/>
      <w:r w:rsidR="00A82BBB" w:rsidRPr="00F2101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BC7E99" w:rsidRPr="00057F18" w:rsidRDefault="00A82BBB" w:rsidP="00057F18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057F18">
        <w:rPr>
          <w:rFonts w:ascii="Times New Roman" w:hAnsi="Times New Roman" w:cs="Times New Roman"/>
          <w:bCs/>
          <w:sz w:val="24"/>
          <w:szCs w:val="24"/>
        </w:rPr>
        <w:t>1.</w:t>
      </w:r>
      <w:r w:rsidR="00EF5EFD" w:rsidRPr="00057F18">
        <w:rPr>
          <w:rFonts w:ascii="Times New Roman" w:hAnsi="Times New Roman" w:cs="Times New Roman"/>
          <w:bCs/>
          <w:sz w:val="24"/>
          <w:szCs w:val="24"/>
        </w:rPr>
        <w:t>Понимание речи.</w:t>
      </w:r>
      <w:r w:rsidR="00BE690F" w:rsidRPr="00057F1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</w:t>
      </w:r>
    </w:p>
    <w:p w:rsidR="00EF5EFD" w:rsidRPr="00057F18" w:rsidRDefault="00EF5EFD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7F18">
        <w:rPr>
          <w:rFonts w:ascii="Times New Roman" w:hAnsi="Times New Roman" w:cs="Times New Roman"/>
          <w:sz w:val="24"/>
          <w:szCs w:val="24"/>
        </w:rPr>
        <w:t>Расширять запас понимаемых слов.</w:t>
      </w:r>
      <w:r w:rsidRPr="00057F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7F18">
        <w:rPr>
          <w:rFonts w:ascii="Times New Roman" w:hAnsi="Times New Roman" w:cs="Times New Roman"/>
          <w:sz w:val="24"/>
          <w:szCs w:val="24"/>
        </w:rPr>
        <w:t>Развивать умение по слову</w:t>
      </w:r>
      <w:r w:rsidRPr="00057F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7F18">
        <w:rPr>
          <w:rFonts w:ascii="Times New Roman" w:hAnsi="Times New Roman" w:cs="Times New Roman"/>
          <w:sz w:val="24"/>
          <w:szCs w:val="24"/>
        </w:rPr>
        <w:t>взрослого находить и показывать на картинках игрушки, предметы одежды, посуды, основные части своего тела</w:t>
      </w:r>
      <w:proofErr w:type="gramStart"/>
      <w:r w:rsidR="00EB4CC4" w:rsidRPr="00057F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B4CC4" w:rsidRPr="00057F18">
        <w:rPr>
          <w:rFonts w:ascii="Times New Roman" w:hAnsi="Times New Roman" w:cs="Times New Roman"/>
          <w:sz w:val="24"/>
          <w:szCs w:val="24"/>
        </w:rPr>
        <w:t>лица</w:t>
      </w:r>
      <w:r w:rsidRPr="00057F18">
        <w:rPr>
          <w:rFonts w:ascii="Times New Roman" w:hAnsi="Times New Roman" w:cs="Times New Roman"/>
          <w:sz w:val="24"/>
          <w:szCs w:val="24"/>
        </w:rPr>
        <w:t xml:space="preserve"> и сюжетных игрушек, частично называть их.</w:t>
      </w:r>
    </w:p>
    <w:p w:rsidR="00F2101C" w:rsidRPr="00057F18" w:rsidRDefault="00EB4CC4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Развивать умение понимать слова, обозначающие части тела человека (руки, ноги, голова), части лица (рот, глаза, уши); бытовые и игровые действия (умываться, гулять); цвета предметов (красный, синий</w:t>
      </w:r>
      <w:r w:rsidR="007C238B" w:rsidRPr="00057F18">
        <w:rPr>
          <w:rFonts w:ascii="Times New Roman" w:hAnsi="Times New Roman" w:cs="Times New Roman"/>
          <w:sz w:val="24"/>
          <w:szCs w:val="24"/>
        </w:rPr>
        <w:t>, жёлтый, зелёный</w:t>
      </w:r>
      <w:r w:rsidRPr="00057F18">
        <w:rPr>
          <w:rFonts w:ascii="Times New Roman" w:hAnsi="Times New Roman" w:cs="Times New Roman"/>
          <w:sz w:val="24"/>
          <w:szCs w:val="24"/>
        </w:rPr>
        <w:t>), контрастные размеры (большой, маленький), формы (кубик, кирпич</w:t>
      </w:r>
      <w:r w:rsidR="007C238B" w:rsidRPr="00057F18">
        <w:rPr>
          <w:rFonts w:ascii="Times New Roman" w:hAnsi="Times New Roman" w:cs="Times New Roman"/>
          <w:sz w:val="24"/>
          <w:szCs w:val="24"/>
        </w:rPr>
        <w:t xml:space="preserve">ик, </w:t>
      </w:r>
      <w:r w:rsidRPr="00057F18">
        <w:rPr>
          <w:rFonts w:ascii="Times New Roman" w:hAnsi="Times New Roman" w:cs="Times New Roman"/>
          <w:sz w:val="24"/>
          <w:szCs w:val="24"/>
        </w:rPr>
        <w:t xml:space="preserve"> шар, призма</w:t>
      </w:r>
      <w:proofErr w:type="gramStart"/>
      <w:r w:rsidR="007C238B" w:rsidRPr="00057F18">
        <w:rPr>
          <w:rFonts w:ascii="Times New Roman" w:hAnsi="Times New Roman" w:cs="Times New Roman"/>
          <w:sz w:val="24"/>
          <w:szCs w:val="24"/>
        </w:rPr>
        <w:t xml:space="preserve"> </w:t>
      </w:r>
      <w:r w:rsidRPr="00057F1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057F18">
        <w:rPr>
          <w:rFonts w:ascii="Times New Roman" w:hAnsi="Times New Roman" w:cs="Times New Roman"/>
          <w:sz w:val="24"/>
          <w:szCs w:val="24"/>
        </w:rPr>
        <w:t>. Приучать ребёнка понимать простые по конструкции и содержанию фразы, которыми взрослый сопровождает показ игрушек, свои действия</w:t>
      </w:r>
      <w:r w:rsidRPr="00057F18">
        <w:rPr>
          <w:rFonts w:ascii="Times New Roman" w:hAnsi="Times New Roman" w:cs="Times New Roman"/>
          <w:bCs/>
          <w:sz w:val="24"/>
          <w:szCs w:val="24"/>
        </w:rPr>
        <w:t>.</w:t>
      </w:r>
      <w:r w:rsidR="007C238B" w:rsidRPr="00057F1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057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E99" w:rsidRPr="00057F18" w:rsidRDefault="00EB4CC4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 xml:space="preserve">Называть ребёнку цвет предметов (красный, синий, желтый, зеленый), размер (большой, </w:t>
      </w:r>
      <w:r w:rsidR="007C238B" w:rsidRPr="00057F18">
        <w:rPr>
          <w:rFonts w:ascii="Times New Roman" w:hAnsi="Times New Roman" w:cs="Times New Roman"/>
          <w:sz w:val="24"/>
          <w:szCs w:val="24"/>
        </w:rPr>
        <w:t xml:space="preserve"> </w:t>
      </w:r>
      <w:r w:rsidRPr="00057F18">
        <w:rPr>
          <w:rFonts w:ascii="Times New Roman" w:hAnsi="Times New Roman" w:cs="Times New Roman"/>
          <w:sz w:val="24"/>
          <w:szCs w:val="24"/>
        </w:rPr>
        <w:t>маленький), форму (кубик, кирпичик, крыш</w:t>
      </w:r>
      <w:proofErr w:type="gramStart"/>
      <w:r w:rsidRPr="00057F1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7C238B" w:rsidRPr="00057F18">
        <w:rPr>
          <w:rFonts w:ascii="Times New Roman" w:hAnsi="Times New Roman" w:cs="Times New Roman"/>
          <w:sz w:val="24"/>
          <w:szCs w:val="24"/>
        </w:rPr>
        <w:t xml:space="preserve"> </w:t>
      </w:r>
      <w:r w:rsidRPr="00057F18">
        <w:rPr>
          <w:rFonts w:ascii="Times New Roman" w:hAnsi="Times New Roman" w:cs="Times New Roman"/>
          <w:sz w:val="24"/>
          <w:szCs w:val="24"/>
        </w:rPr>
        <w:t>призма), состояние (чистый, грязный), а также место нахождения предмета (здесь, там); временные (сейчас) и количественные (один и много) отношения (к концу года).</w:t>
      </w:r>
      <w:r w:rsidR="003341F8" w:rsidRPr="00057F18">
        <w:rPr>
          <w:rFonts w:ascii="Times New Roman" w:hAnsi="Times New Roman" w:cs="Times New Roman"/>
          <w:sz w:val="24"/>
          <w:szCs w:val="24"/>
        </w:rPr>
        <w:t xml:space="preserve"> </w:t>
      </w:r>
      <w:r w:rsidRPr="00057F18">
        <w:rPr>
          <w:rFonts w:ascii="Times New Roman" w:hAnsi="Times New Roman" w:cs="Times New Roman"/>
          <w:sz w:val="24"/>
          <w:szCs w:val="24"/>
        </w:rPr>
        <w:t>Закреплять умение  с помощью взрослого подбирать знакомые предметы по</w:t>
      </w:r>
      <w:r w:rsidR="003341F8" w:rsidRPr="00057F18">
        <w:rPr>
          <w:rFonts w:ascii="Times New Roman" w:hAnsi="Times New Roman" w:cs="Times New Roman"/>
          <w:sz w:val="24"/>
          <w:szCs w:val="24"/>
        </w:rPr>
        <w:t xml:space="preserve"> цвету.                                                                                                                   </w:t>
      </w:r>
      <w:r w:rsidRPr="00057F18">
        <w:rPr>
          <w:rFonts w:ascii="Times New Roman" w:hAnsi="Times New Roman" w:cs="Times New Roman"/>
          <w:sz w:val="24"/>
          <w:szCs w:val="24"/>
        </w:rPr>
        <w:t>Развивать умение</w:t>
      </w:r>
      <w:r w:rsidR="007C238B" w:rsidRPr="00057F18">
        <w:rPr>
          <w:rFonts w:ascii="Times New Roman" w:hAnsi="Times New Roman" w:cs="Times New Roman"/>
          <w:sz w:val="24"/>
          <w:szCs w:val="24"/>
        </w:rPr>
        <w:t xml:space="preserve"> </w:t>
      </w:r>
      <w:r w:rsidRPr="00057F18">
        <w:rPr>
          <w:rFonts w:ascii="Times New Roman" w:hAnsi="Times New Roman" w:cs="Times New Roman"/>
          <w:sz w:val="24"/>
          <w:szCs w:val="24"/>
        </w:rPr>
        <w:t xml:space="preserve"> понимать слова,</w:t>
      </w:r>
      <w:r w:rsidR="007C238B" w:rsidRPr="00057F18">
        <w:rPr>
          <w:rFonts w:ascii="Times New Roman" w:hAnsi="Times New Roman" w:cs="Times New Roman"/>
          <w:sz w:val="24"/>
          <w:szCs w:val="24"/>
        </w:rPr>
        <w:t xml:space="preserve"> </w:t>
      </w:r>
      <w:r w:rsidRPr="00057F18">
        <w:rPr>
          <w:rFonts w:ascii="Times New Roman" w:hAnsi="Times New Roman" w:cs="Times New Roman"/>
          <w:sz w:val="24"/>
          <w:szCs w:val="24"/>
        </w:rPr>
        <w:t xml:space="preserve"> обозначающие способы передвижения животных (летает, бегает и т. п.)</w:t>
      </w:r>
      <w:proofErr w:type="gramStart"/>
      <w:r w:rsidR="007C238B" w:rsidRPr="00057F18">
        <w:rPr>
          <w:rFonts w:ascii="Times New Roman" w:hAnsi="Times New Roman" w:cs="Times New Roman"/>
          <w:sz w:val="24"/>
          <w:szCs w:val="24"/>
        </w:rPr>
        <w:t xml:space="preserve"> </w:t>
      </w:r>
      <w:r w:rsidRPr="00057F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57F18">
        <w:rPr>
          <w:rFonts w:ascii="Times New Roman" w:hAnsi="Times New Roman" w:cs="Times New Roman"/>
          <w:sz w:val="24"/>
          <w:szCs w:val="24"/>
        </w:rPr>
        <w:t xml:space="preserve"> способы питания (клюет, лакает и т. п.), голосовые реакции (мяукает, лает и т. п.); способы передвижения человека (идет, бежит и т. п.).</w:t>
      </w:r>
      <w:r w:rsidR="003341F8" w:rsidRPr="00057F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C238B" w:rsidRPr="00057F1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C7E99" w:rsidRPr="00057F18" w:rsidRDefault="00EB4CC4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 xml:space="preserve">Развивать умение понимать предложения с предлогами </w:t>
      </w:r>
      <w:proofErr w:type="gramStart"/>
      <w:r w:rsidRPr="00057F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7F18">
        <w:rPr>
          <w:rFonts w:ascii="Times New Roman" w:hAnsi="Times New Roman" w:cs="Times New Roman"/>
          <w:sz w:val="24"/>
          <w:szCs w:val="24"/>
        </w:rPr>
        <w:t>, на.</w:t>
      </w:r>
      <w:r w:rsidR="003341F8" w:rsidRPr="00057F1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B4CC4" w:rsidRPr="00057F18" w:rsidRDefault="00EB4CC4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Развивать умение узнавать и показывать знак</w:t>
      </w:r>
      <w:r w:rsidR="007C238B" w:rsidRPr="00057F18">
        <w:rPr>
          <w:rFonts w:ascii="Times New Roman" w:hAnsi="Times New Roman" w:cs="Times New Roman"/>
          <w:sz w:val="24"/>
          <w:szCs w:val="24"/>
        </w:rPr>
        <w:t>омые предметы незави</w:t>
      </w:r>
      <w:r w:rsidRPr="00057F18">
        <w:rPr>
          <w:rFonts w:ascii="Times New Roman" w:hAnsi="Times New Roman" w:cs="Times New Roman"/>
          <w:sz w:val="24"/>
          <w:szCs w:val="24"/>
        </w:rPr>
        <w:t>симо от их размера и цвета (мяч большой и маленький, красный и синий и т. п.); соотносить одно и то же действие с несколькими предметами (кормить можно куклу, мишку, слоника и т. п.).</w:t>
      </w:r>
      <w:r w:rsidR="00D37802" w:rsidRPr="00057F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057F18">
        <w:rPr>
          <w:rFonts w:ascii="Times New Roman" w:hAnsi="Times New Roman" w:cs="Times New Roman"/>
          <w:sz w:val="24"/>
          <w:szCs w:val="24"/>
        </w:rPr>
        <w:t>Содействовать пониманию сюжетов небольших инсценировок с игрушками, спектаклей кукольного театра о событиях, знакомых детям по личному опыту.</w:t>
      </w:r>
    </w:p>
    <w:p w:rsidR="00F2101C" w:rsidRDefault="00A82BBB" w:rsidP="00057F18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057F18">
        <w:rPr>
          <w:rFonts w:ascii="Times New Roman" w:hAnsi="Times New Roman" w:cs="Times New Roman"/>
          <w:bCs/>
          <w:sz w:val="24"/>
          <w:szCs w:val="24"/>
        </w:rPr>
        <w:t>2.</w:t>
      </w:r>
      <w:r w:rsidR="00EB4CC4" w:rsidRPr="00057F18">
        <w:rPr>
          <w:rFonts w:ascii="Times New Roman" w:hAnsi="Times New Roman" w:cs="Times New Roman"/>
          <w:bCs/>
          <w:sz w:val="24"/>
          <w:szCs w:val="24"/>
        </w:rPr>
        <w:t>Активная речь.</w:t>
      </w:r>
    </w:p>
    <w:p w:rsidR="00EB4CC4" w:rsidRPr="00057F18" w:rsidRDefault="00EB4CC4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7F18">
        <w:rPr>
          <w:rFonts w:ascii="Times New Roman" w:hAnsi="Times New Roman" w:cs="Times New Roman"/>
          <w:sz w:val="24"/>
          <w:szCs w:val="24"/>
        </w:rPr>
        <w:t>Совершенствовать умение  подражать звукосочетаниям и</w:t>
      </w:r>
      <w:r w:rsidRPr="00057F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7F18">
        <w:rPr>
          <w:rFonts w:ascii="Times New Roman" w:hAnsi="Times New Roman" w:cs="Times New Roman"/>
          <w:sz w:val="24"/>
          <w:szCs w:val="24"/>
        </w:rPr>
        <w:t xml:space="preserve">словам. Пополнять активный словарь названиями известных действий (спи, иди, упал и т. п.).              </w:t>
      </w:r>
    </w:p>
    <w:p w:rsidR="00BC7E99" w:rsidRPr="00057F18" w:rsidRDefault="00EB4CC4" w:rsidP="00057F18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Развивать умение показывать и называть изображенные на картинке знакомые предметы в статическом положении  и их же в действии</w:t>
      </w:r>
      <w:proofErr w:type="gramStart"/>
      <w:r w:rsidRPr="00057F1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57F18">
        <w:rPr>
          <w:rFonts w:ascii="Times New Roman" w:hAnsi="Times New Roman" w:cs="Times New Roman"/>
          <w:sz w:val="24"/>
          <w:szCs w:val="24"/>
        </w:rPr>
        <w:t>Формировать умение отвечать на вопросы «Кто это?», «Что делает?».</w:t>
      </w:r>
      <w:r w:rsidR="00953387" w:rsidRPr="00057F18">
        <w:rPr>
          <w:rFonts w:ascii="Times New Roman" w:hAnsi="Times New Roman" w:cs="Times New Roman"/>
          <w:sz w:val="24"/>
          <w:szCs w:val="24"/>
        </w:rPr>
        <w:t xml:space="preserve"> </w:t>
      </w:r>
      <w:r w:rsidRPr="00057F18">
        <w:rPr>
          <w:rFonts w:ascii="Times New Roman" w:hAnsi="Times New Roman" w:cs="Times New Roman"/>
          <w:sz w:val="24"/>
          <w:szCs w:val="24"/>
        </w:rPr>
        <w:t>Побуждать переходить от общения с помощью жестов и мимики к общению с помощью доступных речевых средств. Развивать умение произносить по подражанию предложения из двух слов.</w:t>
      </w:r>
      <w:r w:rsidR="00953387" w:rsidRPr="00057F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53387" w:rsidRPr="00057F1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2101C" w:rsidRDefault="00953387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Поощрять замену звукоподражательных слов</w:t>
      </w:r>
      <w:r w:rsidRPr="00057F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57F18">
        <w:rPr>
          <w:rFonts w:ascii="Times New Roman" w:hAnsi="Times New Roman" w:cs="Times New Roman"/>
          <w:sz w:val="24"/>
          <w:szCs w:val="24"/>
        </w:rPr>
        <w:t>общеупотребительными</w:t>
      </w:r>
      <w:proofErr w:type="gramEnd"/>
      <w:r w:rsidRPr="00057F18">
        <w:rPr>
          <w:rFonts w:ascii="Times New Roman" w:hAnsi="Times New Roman" w:cs="Times New Roman"/>
          <w:sz w:val="24"/>
          <w:szCs w:val="24"/>
        </w:rPr>
        <w:t xml:space="preserve"> (вместо </w:t>
      </w:r>
      <w:proofErr w:type="spellStart"/>
      <w:r w:rsidRPr="00057F18">
        <w:rPr>
          <w:rFonts w:ascii="Times New Roman" w:hAnsi="Times New Roman" w:cs="Times New Roman"/>
          <w:sz w:val="24"/>
          <w:szCs w:val="24"/>
        </w:rPr>
        <w:t>ав-ав</w:t>
      </w:r>
      <w:proofErr w:type="spellEnd"/>
      <w:r w:rsidRPr="00057F18">
        <w:rPr>
          <w:rFonts w:ascii="Times New Roman" w:hAnsi="Times New Roman" w:cs="Times New Roman"/>
          <w:sz w:val="24"/>
          <w:szCs w:val="24"/>
        </w:rPr>
        <w:t xml:space="preserve"> — собака и т. п.).                                                                            </w:t>
      </w:r>
    </w:p>
    <w:p w:rsidR="00BC7E99" w:rsidRPr="00057F18" w:rsidRDefault="00953387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 xml:space="preserve"> Предлагать образцы правильного произношения сло</w:t>
      </w:r>
      <w:r w:rsidR="007C238B" w:rsidRPr="00057F18">
        <w:rPr>
          <w:rFonts w:ascii="Times New Roman" w:hAnsi="Times New Roman" w:cs="Times New Roman"/>
          <w:sz w:val="24"/>
          <w:szCs w:val="24"/>
        </w:rPr>
        <w:t xml:space="preserve">в, побуждать детей к подражанию.                                                                                                      </w:t>
      </w:r>
      <w:r w:rsidRPr="00057F18">
        <w:rPr>
          <w:rFonts w:ascii="Times New Roman" w:hAnsi="Times New Roman" w:cs="Times New Roman"/>
          <w:sz w:val="24"/>
          <w:szCs w:val="24"/>
        </w:rPr>
        <w:t xml:space="preserve"> Продолжать расширять и обогащать словарный запас: существительными, обозначающими названия игрушек</w:t>
      </w:r>
      <w:proofErr w:type="gramStart"/>
      <w:r w:rsidR="007C238B" w:rsidRPr="00057F18">
        <w:rPr>
          <w:rFonts w:ascii="Times New Roman" w:hAnsi="Times New Roman" w:cs="Times New Roman"/>
          <w:sz w:val="24"/>
          <w:szCs w:val="24"/>
        </w:rPr>
        <w:t xml:space="preserve"> </w:t>
      </w:r>
      <w:r w:rsidRPr="00057F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57F18">
        <w:rPr>
          <w:rFonts w:ascii="Times New Roman" w:hAnsi="Times New Roman" w:cs="Times New Roman"/>
          <w:sz w:val="24"/>
          <w:szCs w:val="24"/>
        </w:rPr>
        <w:t xml:space="preserve"> одежды, обуви, посуды, наименования транспортных средств;</w:t>
      </w:r>
      <w:r w:rsidR="007C238B" w:rsidRPr="00057F18">
        <w:rPr>
          <w:rFonts w:ascii="Times New Roman" w:hAnsi="Times New Roman" w:cs="Times New Roman"/>
          <w:sz w:val="24"/>
          <w:szCs w:val="24"/>
        </w:rPr>
        <w:t xml:space="preserve"> </w:t>
      </w:r>
      <w:r w:rsidRPr="00057F18">
        <w:rPr>
          <w:rFonts w:ascii="Times New Roman" w:hAnsi="Times New Roman" w:cs="Times New Roman"/>
          <w:sz w:val="24"/>
          <w:szCs w:val="24"/>
        </w:rPr>
        <w:t xml:space="preserve">  глаголами, обозначающими бытовые (есть, умываться и т. п.)</w:t>
      </w:r>
      <w:r w:rsidR="007C238B" w:rsidRPr="00057F18">
        <w:rPr>
          <w:rFonts w:ascii="Times New Roman" w:hAnsi="Times New Roman" w:cs="Times New Roman"/>
          <w:sz w:val="24"/>
          <w:szCs w:val="24"/>
        </w:rPr>
        <w:t xml:space="preserve"> </w:t>
      </w:r>
      <w:r w:rsidRPr="00057F18">
        <w:rPr>
          <w:rFonts w:ascii="Times New Roman" w:hAnsi="Times New Roman" w:cs="Times New Roman"/>
          <w:sz w:val="24"/>
          <w:szCs w:val="24"/>
        </w:rPr>
        <w:t>, игровые (катать, строи</w:t>
      </w:r>
      <w:r w:rsidR="007C238B" w:rsidRPr="00057F18">
        <w:rPr>
          <w:rFonts w:ascii="Times New Roman" w:hAnsi="Times New Roman" w:cs="Times New Roman"/>
          <w:sz w:val="24"/>
          <w:szCs w:val="24"/>
        </w:rPr>
        <w:t xml:space="preserve">ть и т. п.) действия, действия           </w:t>
      </w:r>
      <w:r w:rsidRPr="00057F18">
        <w:rPr>
          <w:rFonts w:ascii="Times New Roman" w:hAnsi="Times New Roman" w:cs="Times New Roman"/>
          <w:sz w:val="24"/>
          <w:szCs w:val="24"/>
        </w:rPr>
        <w:t>противоположные по значению (открывать — закрывать, снимать — надевать и т. п.);</w:t>
      </w:r>
      <w:r w:rsidR="007C238B" w:rsidRPr="00057F18">
        <w:rPr>
          <w:rFonts w:ascii="Times New Roman" w:hAnsi="Times New Roman" w:cs="Times New Roman"/>
          <w:sz w:val="24"/>
          <w:szCs w:val="24"/>
        </w:rPr>
        <w:t xml:space="preserve"> </w:t>
      </w:r>
      <w:r w:rsidRPr="00057F18">
        <w:rPr>
          <w:rFonts w:ascii="Times New Roman" w:hAnsi="Times New Roman" w:cs="Times New Roman"/>
          <w:sz w:val="24"/>
          <w:szCs w:val="24"/>
        </w:rPr>
        <w:t>прилагательными, обозначающими цвет, величи</w:t>
      </w:r>
      <w:r w:rsidR="00BC7E99" w:rsidRPr="00057F18">
        <w:rPr>
          <w:rFonts w:ascii="Times New Roman" w:hAnsi="Times New Roman" w:cs="Times New Roman"/>
          <w:sz w:val="24"/>
          <w:szCs w:val="24"/>
        </w:rPr>
        <w:t xml:space="preserve">ну предметов; </w:t>
      </w:r>
      <w:r w:rsidRPr="00057F18">
        <w:rPr>
          <w:rFonts w:ascii="Times New Roman" w:hAnsi="Times New Roman" w:cs="Times New Roman"/>
          <w:sz w:val="24"/>
          <w:szCs w:val="24"/>
        </w:rPr>
        <w:t xml:space="preserve">наречиями (высоко, низко, тихо).                                                            </w:t>
      </w:r>
    </w:p>
    <w:p w:rsidR="00953387" w:rsidRPr="00057F18" w:rsidRDefault="00953387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 xml:space="preserve"> Формировать умение детей составлять фразы из трех и более слов, правильно употреблять грамматические формы; согласовывать существительные и местоимения с глаголами; употреблять глаголы в настоящем и прошедшем времени; использовать предлоги (</w:t>
      </w:r>
      <w:proofErr w:type="gramStart"/>
      <w:r w:rsidRPr="00057F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7F18">
        <w:rPr>
          <w:rFonts w:ascii="Times New Roman" w:hAnsi="Times New Roman" w:cs="Times New Roman"/>
          <w:sz w:val="24"/>
          <w:szCs w:val="24"/>
        </w:rPr>
        <w:t>, на). Предлагать образцы употребления вопросительных слов (кто, что, куда, где).</w:t>
      </w:r>
    </w:p>
    <w:p w:rsidR="0093792C" w:rsidRPr="00057F18" w:rsidRDefault="0093792C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Способствовать формированию интонационной выразительности речи. Способств</w:t>
      </w:r>
      <w:r w:rsidR="007C238B" w:rsidRPr="00057F18">
        <w:rPr>
          <w:rFonts w:ascii="Times New Roman" w:hAnsi="Times New Roman" w:cs="Times New Roman"/>
          <w:sz w:val="24"/>
          <w:szCs w:val="24"/>
        </w:rPr>
        <w:t>овать развитию потребности ребёнка</w:t>
      </w:r>
      <w:r w:rsidRPr="00057F18">
        <w:rPr>
          <w:rFonts w:ascii="Times New Roman" w:hAnsi="Times New Roman" w:cs="Times New Roman"/>
          <w:sz w:val="24"/>
          <w:szCs w:val="24"/>
        </w:rPr>
        <w:t xml:space="preserve"> в общении посредством речи. Подсказывать им поводы для </w:t>
      </w:r>
      <w:r w:rsidRPr="00057F18">
        <w:rPr>
          <w:rFonts w:ascii="Times New Roman" w:hAnsi="Times New Roman" w:cs="Times New Roman"/>
          <w:sz w:val="24"/>
          <w:szCs w:val="24"/>
        </w:rPr>
        <w:lastRenderedPageBreak/>
        <w:t>обращения к взрослым и сверстникам (попроси; поблагодари; предложи; посмотри, кто пришел, и скажи нам и т. д.).</w:t>
      </w:r>
    </w:p>
    <w:p w:rsidR="0093792C" w:rsidRPr="00F2101C" w:rsidRDefault="007C238B" w:rsidP="00057F18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057F1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3792C" w:rsidRPr="00057F18">
        <w:rPr>
          <w:rFonts w:ascii="Times New Roman" w:hAnsi="Times New Roman" w:cs="Times New Roman"/>
          <w:bCs/>
          <w:sz w:val="24"/>
          <w:szCs w:val="24"/>
        </w:rPr>
        <w:t>Приобще</w:t>
      </w:r>
      <w:r w:rsidR="00F2101C">
        <w:rPr>
          <w:rFonts w:ascii="Times New Roman" w:hAnsi="Times New Roman" w:cs="Times New Roman"/>
          <w:bCs/>
          <w:sz w:val="24"/>
          <w:szCs w:val="24"/>
        </w:rPr>
        <w:t>ние к художественной литературе</w:t>
      </w:r>
    </w:p>
    <w:p w:rsidR="0093792C" w:rsidRPr="00057F18" w:rsidRDefault="0093792C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 xml:space="preserve">Приучать слушать и понимать короткие, доступные по содержанию народные песенки, </w:t>
      </w:r>
      <w:proofErr w:type="spellStart"/>
      <w:r w:rsidRPr="00057F18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057F18">
        <w:rPr>
          <w:rFonts w:ascii="Times New Roman" w:hAnsi="Times New Roman" w:cs="Times New Roman"/>
          <w:sz w:val="24"/>
          <w:szCs w:val="24"/>
        </w:rPr>
        <w:t>, сказки, а также авторские произведения (проза, стихи). Сопровождать чтение (рассказывание) показом картинок, игрушек. Приучать слушать хорошо знакомые произведени</w:t>
      </w:r>
      <w:r w:rsidR="00F2101C">
        <w:rPr>
          <w:rFonts w:ascii="Times New Roman" w:hAnsi="Times New Roman" w:cs="Times New Roman"/>
          <w:sz w:val="24"/>
          <w:szCs w:val="24"/>
        </w:rPr>
        <w:t>я без наглядного сопровождения.</w:t>
      </w:r>
    </w:p>
    <w:p w:rsidR="0093792C" w:rsidRPr="00057F18" w:rsidRDefault="0093792C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Предоставлять возможность повторять вслед за взрослым некоторые слова стихотворного текста и выполнять несложные действия, о которых говорится в поэтическом произведении. Обращать внимание на интонацион</w:t>
      </w:r>
      <w:r w:rsidR="00F2101C">
        <w:rPr>
          <w:rFonts w:ascii="Times New Roman" w:hAnsi="Times New Roman" w:cs="Times New Roman"/>
          <w:sz w:val="24"/>
          <w:szCs w:val="24"/>
        </w:rPr>
        <w:t>ную выразительность речи детей.</w:t>
      </w:r>
    </w:p>
    <w:p w:rsidR="0093792C" w:rsidRPr="00057F18" w:rsidRDefault="0093792C" w:rsidP="00057F18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9525" w:type="dxa"/>
        <w:tblInd w:w="24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65"/>
        <w:gridCol w:w="95"/>
        <w:gridCol w:w="8040"/>
        <w:gridCol w:w="25"/>
      </w:tblGrid>
      <w:tr w:rsidR="00A46134" w:rsidRPr="00057F18" w:rsidTr="00A46134">
        <w:trPr>
          <w:trHeight w:val="283"/>
        </w:trPr>
        <w:tc>
          <w:tcPr>
            <w:tcW w:w="136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46134" w:rsidRPr="00057F18" w:rsidRDefault="00A46134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</w:t>
            </w:r>
          </w:p>
        </w:tc>
        <w:tc>
          <w:tcPr>
            <w:tcW w:w="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46134" w:rsidRPr="00057F18" w:rsidRDefault="00A46134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46134" w:rsidRPr="00057F18" w:rsidRDefault="00A46134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•  Примерная  основная  общеобразовательная  программа  </w:t>
            </w:r>
            <w:proofErr w:type="gramStart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46134" w:rsidRPr="00057F18" w:rsidRDefault="00A46134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34" w:rsidRPr="00057F18" w:rsidTr="00A46134">
        <w:trPr>
          <w:trHeight w:val="276"/>
        </w:trPr>
        <w:tc>
          <w:tcPr>
            <w:tcW w:w="1365" w:type="dxa"/>
            <w:tcBorders>
              <w:left w:val="single" w:sz="4" w:space="0" w:color="auto"/>
            </w:tcBorders>
            <w:vAlign w:val="bottom"/>
            <w:hideMark/>
          </w:tcPr>
          <w:p w:rsidR="00A46134" w:rsidRPr="00057F18" w:rsidRDefault="00A46134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</w:t>
            </w:r>
          </w:p>
        </w:tc>
        <w:tc>
          <w:tcPr>
            <w:tcW w:w="95" w:type="dxa"/>
            <w:tcBorders>
              <w:left w:val="single" w:sz="4" w:space="0" w:color="auto"/>
            </w:tcBorders>
            <w:vAlign w:val="bottom"/>
          </w:tcPr>
          <w:p w:rsidR="00A46134" w:rsidRPr="00057F18" w:rsidRDefault="00A46134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46134" w:rsidRPr="00057F18" w:rsidRDefault="00A46134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«От  рождения  до  школы»/  Под  ред.  Н.Е.  </w:t>
            </w:r>
            <w:proofErr w:type="spellStart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,  М.А.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46134" w:rsidRPr="00057F18" w:rsidRDefault="00A46134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34" w:rsidRPr="00057F18" w:rsidTr="00A46134">
        <w:trPr>
          <w:trHeight w:val="277"/>
        </w:trPr>
        <w:tc>
          <w:tcPr>
            <w:tcW w:w="1365" w:type="dxa"/>
            <w:tcBorders>
              <w:left w:val="single" w:sz="4" w:space="0" w:color="auto"/>
            </w:tcBorders>
            <w:vAlign w:val="bottom"/>
            <w:hideMark/>
          </w:tcPr>
          <w:p w:rsidR="00A46134" w:rsidRPr="00057F18" w:rsidRDefault="00A46134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95" w:type="dxa"/>
            <w:tcBorders>
              <w:left w:val="single" w:sz="4" w:space="0" w:color="auto"/>
            </w:tcBorders>
            <w:vAlign w:val="bottom"/>
          </w:tcPr>
          <w:p w:rsidR="00A46134" w:rsidRPr="00057F18" w:rsidRDefault="00A46134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46134" w:rsidRPr="00057F18" w:rsidRDefault="00A46134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Васильевой, Т.С. Комаровой. 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46134" w:rsidRPr="00057F18" w:rsidRDefault="00A46134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34" w:rsidRPr="00057F18" w:rsidTr="00A46134">
        <w:trPr>
          <w:trHeight w:val="277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46134" w:rsidRPr="00057F18" w:rsidRDefault="00A46134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технологий</w:t>
            </w:r>
          </w:p>
        </w:tc>
        <w:tc>
          <w:tcPr>
            <w:tcW w:w="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A46134" w:rsidRPr="00057F18" w:rsidRDefault="00A46134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46134" w:rsidRPr="00057F18" w:rsidRDefault="00A46134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46134" w:rsidRPr="00057F18" w:rsidRDefault="00A46134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34" w:rsidRPr="00057F18" w:rsidTr="00A46134">
        <w:trPr>
          <w:trHeight w:val="262"/>
        </w:trPr>
        <w:tc>
          <w:tcPr>
            <w:tcW w:w="1365" w:type="dxa"/>
            <w:tcBorders>
              <w:left w:val="single" w:sz="4" w:space="0" w:color="auto"/>
            </w:tcBorders>
            <w:vAlign w:val="bottom"/>
          </w:tcPr>
          <w:p w:rsidR="00A46134" w:rsidRPr="00057F18" w:rsidRDefault="00A46134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left w:val="single" w:sz="4" w:space="0" w:color="auto"/>
            </w:tcBorders>
            <w:vAlign w:val="bottom"/>
          </w:tcPr>
          <w:p w:rsidR="00A46134" w:rsidRPr="00057F18" w:rsidRDefault="00A46134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46134" w:rsidRPr="00057F18" w:rsidRDefault="00A46134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  Комплексные занятия по программе «От рождения </w:t>
            </w:r>
            <w:proofErr w:type="spellStart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дошколы</w:t>
            </w:r>
            <w:proofErr w:type="spellEnd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» группа раннего возраста/ </w:t>
            </w:r>
            <w:proofErr w:type="spellStart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Н.Е.Веракс</w:t>
            </w:r>
            <w:proofErr w:type="spellEnd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. Васильева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46134" w:rsidRPr="00057F18" w:rsidRDefault="00A46134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34" w:rsidRPr="00057F18" w:rsidTr="00A46134">
        <w:trPr>
          <w:trHeight w:val="146"/>
        </w:trPr>
        <w:tc>
          <w:tcPr>
            <w:tcW w:w="1365" w:type="dxa"/>
            <w:tcBorders>
              <w:left w:val="single" w:sz="4" w:space="0" w:color="auto"/>
            </w:tcBorders>
            <w:vAlign w:val="bottom"/>
            <w:hideMark/>
          </w:tcPr>
          <w:p w:rsidR="00A46134" w:rsidRPr="00057F18" w:rsidRDefault="00A46134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</w:t>
            </w:r>
          </w:p>
        </w:tc>
        <w:tc>
          <w:tcPr>
            <w:tcW w:w="95" w:type="dxa"/>
            <w:tcBorders>
              <w:left w:val="single" w:sz="4" w:space="0" w:color="auto"/>
            </w:tcBorders>
            <w:vAlign w:val="bottom"/>
          </w:tcPr>
          <w:p w:rsidR="00A46134" w:rsidRPr="00057F18" w:rsidRDefault="00A46134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6134" w:rsidRPr="00057F18" w:rsidRDefault="00A46134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46134" w:rsidRPr="00057F18" w:rsidRDefault="00A46134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34" w:rsidRPr="00057F18" w:rsidTr="00A46134">
        <w:trPr>
          <w:trHeight w:val="264"/>
        </w:trPr>
        <w:tc>
          <w:tcPr>
            <w:tcW w:w="1365" w:type="dxa"/>
            <w:tcBorders>
              <w:left w:val="single" w:sz="4" w:space="0" w:color="auto"/>
            </w:tcBorders>
            <w:vAlign w:val="bottom"/>
            <w:hideMark/>
          </w:tcPr>
          <w:p w:rsidR="00A46134" w:rsidRPr="00057F18" w:rsidRDefault="00A46134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bCs/>
                <w:sz w:val="24"/>
                <w:szCs w:val="24"/>
              </w:rPr>
              <w:t>пособий</w:t>
            </w:r>
          </w:p>
        </w:tc>
        <w:tc>
          <w:tcPr>
            <w:tcW w:w="95" w:type="dxa"/>
            <w:tcBorders>
              <w:left w:val="single" w:sz="4" w:space="0" w:color="auto"/>
            </w:tcBorders>
            <w:vAlign w:val="bottom"/>
          </w:tcPr>
          <w:p w:rsidR="00A46134" w:rsidRPr="00057F18" w:rsidRDefault="00A46134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46134" w:rsidRPr="00057F18" w:rsidRDefault="00A46134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саду. Группа раннего развития                         О.Э. Литвинова Речевое развитие детей раннего возраста.</w:t>
            </w:r>
          </w:p>
          <w:p w:rsidR="00A46134" w:rsidRPr="00057F18" w:rsidRDefault="00A46134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Л.В.Абрамова И. Ф. </w:t>
            </w:r>
            <w:proofErr w:type="spellStart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</w:t>
            </w:r>
            <w:proofErr w:type="gramStart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 развитие. Группа раннего развития.</w:t>
            </w:r>
          </w:p>
          <w:p w:rsidR="00A46134" w:rsidRPr="00057F18" w:rsidRDefault="00A46134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 мира. Комплексные занятия. Группа раннего возраста.                                                                                                                   Хрестоматия для чтения детям раннего возраста.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46134" w:rsidRPr="00057F18" w:rsidRDefault="00A46134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34" w:rsidRPr="00057F18" w:rsidTr="00F56237">
        <w:trPr>
          <w:trHeight w:val="79"/>
        </w:trPr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46134" w:rsidRPr="00057F18" w:rsidRDefault="00A46134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46134" w:rsidRPr="00057F18" w:rsidRDefault="00A46134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34" w:rsidRPr="00057F18" w:rsidRDefault="00A46134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46134" w:rsidRPr="00057F18" w:rsidRDefault="00A46134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01C" w:rsidRDefault="0093792C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C7E99" w:rsidRPr="00057F18" w:rsidRDefault="00BC7E99" w:rsidP="00057F18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057F18">
        <w:rPr>
          <w:rFonts w:ascii="Times New Roman" w:hAnsi="Times New Roman" w:cs="Times New Roman"/>
          <w:bCs/>
          <w:sz w:val="24"/>
          <w:szCs w:val="24"/>
        </w:rPr>
        <w:t>ПЕРСПЕКТИВНОЕ ПЛАНИРОВАНИЕ</w:t>
      </w:r>
    </w:p>
    <w:p w:rsidR="00BC7E99" w:rsidRPr="00057F18" w:rsidRDefault="00BC7E99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bCs/>
          <w:sz w:val="24"/>
          <w:szCs w:val="24"/>
        </w:rPr>
        <w:t>РАСШИРЕНИЕ ОРИЕНТИРОВКИ В ОКРУЖАЮЩЕМ И РАЗВИТИЕ РЕЧИ</w:t>
      </w:r>
    </w:p>
    <w:p w:rsidR="00BC7E99" w:rsidRPr="00057F18" w:rsidRDefault="00BC7E99" w:rsidP="00057F18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8437" w:type="dxa"/>
        <w:tblInd w:w="2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7"/>
        <w:gridCol w:w="40"/>
        <w:gridCol w:w="8583"/>
        <w:gridCol w:w="43"/>
        <w:gridCol w:w="92"/>
        <w:gridCol w:w="26"/>
        <w:gridCol w:w="20"/>
        <w:gridCol w:w="8596"/>
      </w:tblGrid>
      <w:tr w:rsidR="00BC7E99" w:rsidRPr="00057F18" w:rsidTr="00057F18">
        <w:trPr>
          <w:gridAfter w:val="4"/>
          <w:wAfter w:w="8732" w:type="dxa"/>
          <w:trHeight w:val="284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86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bCs/>
                <w:sz w:val="24"/>
                <w:szCs w:val="24"/>
              </w:rPr>
              <w:t>Тема игр-занятий</w:t>
            </w:r>
          </w:p>
        </w:tc>
        <w:tc>
          <w:tcPr>
            <w:tcW w:w="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057F18">
        <w:trPr>
          <w:gridAfter w:val="4"/>
          <w:wAfter w:w="8732" w:type="dxa"/>
          <w:trHeight w:val="267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1-2 неделя</w:t>
            </w: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057F18">
        <w:trPr>
          <w:gridAfter w:val="4"/>
          <w:wAfter w:w="8732" w:type="dxa"/>
          <w:trHeight w:val="258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6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Занятие с куклой</w:t>
            </w:r>
          </w:p>
        </w:tc>
        <w:tc>
          <w:tcPr>
            <w:tcW w:w="43" w:type="dxa"/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057F18">
        <w:trPr>
          <w:gridAfter w:val="4"/>
          <w:wAfter w:w="8732" w:type="dxa"/>
          <w:trHeight w:val="99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057F18">
        <w:trPr>
          <w:gridAfter w:val="4"/>
          <w:wAfter w:w="8732" w:type="dxa"/>
          <w:trHeight w:val="256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6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 «Сорока, сорока»</w:t>
            </w:r>
          </w:p>
        </w:tc>
        <w:tc>
          <w:tcPr>
            <w:tcW w:w="43" w:type="dxa"/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057F18">
        <w:trPr>
          <w:gridAfter w:val="4"/>
          <w:wAfter w:w="8732" w:type="dxa"/>
          <w:trHeight w:val="108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057F18">
        <w:trPr>
          <w:gridAfter w:val="4"/>
          <w:wAfter w:w="8732" w:type="dxa"/>
          <w:trHeight w:val="261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Кукла Катя поет и пляшет</w:t>
            </w: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057F18">
        <w:trPr>
          <w:gridAfter w:val="4"/>
          <w:wAfter w:w="8732" w:type="dxa"/>
          <w:trHeight w:val="265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3-4 неделя</w:t>
            </w:r>
          </w:p>
        </w:tc>
        <w:tc>
          <w:tcPr>
            <w:tcW w:w="43" w:type="dxa"/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057F18">
        <w:trPr>
          <w:gridAfter w:val="4"/>
          <w:wAfter w:w="8732" w:type="dxa"/>
          <w:trHeight w:val="109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057F18">
        <w:trPr>
          <w:gridAfter w:val="4"/>
          <w:wAfter w:w="8732" w:type="dxa"/>
          <w:trHeight w:val="261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Кукла Катя ходит</w:t>
            </w: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057F18">
        <w:trPr>
          <w:gridAfter w:val="4"/>
          <w:wAfter w:w="8732" w:type="dxa"/>
          <w:trHeight w:val="266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 «Ладушки-ладушки»</w:t>
            </w: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057F18">
        <w:trPr>
          <w:gridAfter w:val="4"/>
          <w:wAfter w:w="8732" w:type="dxa"/>
          <w:trHeight w:val="263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6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Кукла Катя показывает детям свой наряд</w:t>
            </w:r>
          </w:p>
        </w:tc>
        <w:tc>
          <w:tcPr>
            <w:tcW w:w="43" w:type="dxa"/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057F18">
        <w:trPr>
          <w:gridAfter w:val="4"/>
          <w:wAfter w:w="8732" w:type="dxa"/>
          <w:trHeight w:val="208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057F18">
        <w:trPr>
          <w:gridAfter w:val="4"/>
          <w:wAfter w:w="8732" w:type="dxa"/>
          <w:trHeight w:val="260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1-2 неделя</w:t>
            </w:r>
          </w:p>
        </w:tc>
        <w:tc>
          <w:tcPr>
            <w:tcW w:w="43" w:type="dxa"/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057F18">
        <w:trPr>
          <w:gridAfter w:val="4"/>
          <w:wAfter w:w="8732" w:type="dxa"/>
          <w:trHeight w:val="196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057F18">
        <w:trPr>
          <w:gridAfter w:val="4"/>
          <w:wAfter w:w="8732" w:type="dxa"/>
          <w:trHeight w:val="261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8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Как лает собачка</w:t>
            </w:r>
          </w:p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057F18">
        <w:trPr>
          <w:gridAfter w:val="4"/>
          <w:wAfter w:w="8732" w:type="dxa"/>
          <w:trHeight w:val="266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8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Как ходит и поёт петушок</w:t>
            </w:r>
          </w:p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057F18">
        <w:trPr>
          <w:gridAfter w:val="4"/>
          <w:wAfter w:w="8732" w:type="dxa"/>
          <w:trHeight w:val="266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8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Как бегает собачка</w:t>
            </w:r>
          </w:p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057F18">
        <w:trPr>
          <w:gridAfter w:val="4"/>
          <w:wAfter w:w="8732" w:type="dxa"/>
          <w:trHeight w:val="265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3-4 неделя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057F18">
        <w:trPr>
          <w:gridAfter w:val="4"/>
          <w:wAfter w:w="8732" w:type="dxa"/>
          <w:trHeight w:val="238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99" w:rsidRPr="00057F18" w:rsidTr="00057F18">
        <w:trPr>
          <w:gridAfter w:val="4"/>
          <w:wAfter w:w="8732" w:type="dxa"/>
          <w:trHeight w:val="263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8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Кто как кричит?</w:t>
            </w: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E99" w:rsidRPr="00057F18" w:rsidRDefault="00BC7E99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18" w:rsidRPr="00057F18" w:rsidTr="00057F18">
        <w:trPr>
          <w:gridAfter w:val="1"/>
          <w:wAfter w:w="8597" w:type="dxa"/>
          <w:trHeight w:val="283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880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Мишка пришел в дом, а птички прилетели</w:t>
            </w:r>
          </w:p>
        </w:tc>
      </w:tr>
      <w:tr w:rsidR="00057F18" w:rsidRPr="00057F18" w:rsidTr="00057F18">
        <w:trPr>
          <w:gridAfter w:val="1"/>
          <w:wAfter w:w="8597" w:type="dxa"/>
          <w:trHeight w:val="266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88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 «Пальчик-мальчик»</w:t>
            </w:r>
          </w:p>
        </w:tc>
      </w:tr>
      <w:tr w:rsidR="00057F18" w:rsidRPr="00057F18" w:rsidTr="00057F18">
        <w:trPr>
          <w:gridAfter w:val="1"/>
          <w:wAfter w:w="8597" w:type="dxa"/>
          <w:trHeight w:val="266"/>
        </w:trPr>
        <w:tc>
          <w:tcPr>
            <w:tcW w:w="10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1-2 неделя</w:t>
            </w:r>
          </w:p>
        </w:tc>
      </w:tr>
      <w:tr w:rsidR="00057F18" w:rsidRPr="00057F18" w:rsidTr="00057F18">
        <w:trPr>
          <w:gridAfter w:val="1"/>
          <w:wAfter w:w="8597" w:type="dxa"/>
          <w:trHeight w:val="238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18" w:rsidRPr="00057F18" w:rsidTr="00057F18">
        <w:trPr>
          <w:gridAfter w:val="1"/>
          <w:wAfter w:w="8597" w:type="dxa"/>
          <w:trHeight w:val="256"/>
        </w:trPr>
        <w:tc>
          <w:tcPr>
            <w:tcW w:w="10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880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Узнавание детьми предметов по картине и развитие</w:t>
            </w:r>
          </w:p>
        </w:tc>
      </w:tr>
      <w:tr w:rsidR="00057F18" w:rsidRPr="00057F18" w:rsidTr="00057F18">
        <w:trPr>
          <w:gridAfter w:val="1"/>
          <w:wAfter w:w="8597" w:type="dxa"/>
          <w:trHeight w:val="281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понимания речи взрослого</w:t>
            </w:r>
          </w:p>
        </w:tc>
      </w:tr>
      <w:tr w:rsidR="00057F18" w:rsidRPr="00057F18" w:rsidTr="00057F18">
        <w:trPr>
          <w:gridAfter w:val="1"/>
          <w:wAfter w:w="8597" w:type="dxa"/>
          <w:trHeight w:val="266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88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Показ игровых действий с игрушками</w:t>
            </w:r>
          </w:p>
        </w:tc>
      </w:tr>
      <w:tr w:rsidR="00057F18" w:rsidRPr="00057F18" w:rsidTr="00057F18">
        <w:trPr>
          <w:gridAfter w:val="1"/>
          <w:wAfter w:w="8597" w:type="dxa"/>
          <w:trHeight w:val="266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88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Игра с куклой (матрёшка)</w:t>
            </w:r>
          </w:p>
        </w:tc>
      </w:tr>
      <w:tr w:rsidR="00057F18" w:rsidRPr="00057F18" w:rsidTr="00057F18">
        <w:trPr>
          <w:gridAfter w:val="1"/>
          <w:wAfter w:w="8597" w:type="dxa"/>
          <w:trHeight w:val="278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3-4 неделя</w:t>
            </w:r>
          </w:p>
        </w:tc>
      </w:tr>
      <w:tr w:rsidR="00057F18" w:rsidRPr="00057F18" w:rsidTr="00057F18">
        <w:trPr>
          <w:gridAfter w:val="1"/>
          <w:wAfter w:w="8597" w:type="dxa"/>
          <w:trHeight w:val="265"/>
        </w:trPr>
        <w:tc>
          <w:tcPr>
            <w:tcW w:w="10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880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Разыгрывание с несколькими однородными</w:t>
            </w:r>
          </w:p>
        </w:tc>
      </w:tr>
      <w:tr w:rsidR="00057F18" w:rsidRPr="00057F18" w:rsidTr="00057F18">
        <w:trPr>
          <w:gridAfter w:val="1"/>
          <w:wAfter w:w="8597" w:type="dxa"/>
          <w:trHeight w:val="281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предметами несложного сюжета</w:t>
            </w:r>
          </w:p>
        </w:tc>
      </w:tr>
      <w:tr w:rsidR="00057F18" w:rsidRPr="00057F18" w:rsidTr="00057F18">
        <w:trPr>
          <w:gridAfter w:val="1"/>
          <w:wAfter w:w="8597" w:type="dxa"/>
          <w:trHeight w:val="266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88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Игра «Прятки»</w:t>
            </w:r>
          </w:p>
        </w:tc>
      </w:tr>
      <w:tr w:rsidR="00057F18" w:rsidRPr="00057F18" w:rsidTr="00057F18">
        <w:trPr>
          <w:gridAfter w:val="1"/>
          <w:wAfter w:w="8597" w:type="dxa"/>
          <w:trHeight w:val="266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88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Показ игровых действий (мяч)</w:t>
            </w:r>
          </w:p>
        </w:tc>
      </w:tr>
      <w:tr w:rsidR="00057F18" w:rsidRPr="00057F18" w:rsidTr="00057F18">
        <w:trPr>
          <w:gridAfter w:val="1"/>
          <w:wAfter w:w="8597" w:type="dxa"/>
          <w:trHeight w:val="265"/>
        </w:trPr>
        <w:tc>
          <w:tcPr>
            <w:tcW w:w="10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1-2 неделя</w:t>
            </w:r>
          </w:p>
        </w:tc>
      </w:tr>
      <w:tr w:rsidR="00057F18" w:rsidRPr="00057F18" w:rsidTr="00057F18">
        <w:trPr>
          <w:gridAfter w:val="1"/>
          <w:wAfter w:w="8597" w:type="dxa"/>
          <w:trHeight w:val="238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18" w:rsidRPr="00057F18" w:rsidTr="00057F18">
        <w:trPr>
          <w:gridAfter w:val="1"/>
          <w:wAfter w:w="8597" w:type="dxa"/>
          <w:trHeight w:val="263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88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  «Сорока, сорока…»</w:t>
            </w:r>
          </w:p>
        </w:tc>
      </w:tr>
      <w:tr w:rsidR="00057F18" w:rsidRPr="00057F18" w:rsidTr="00057F18">
        <w:trPr>
          <w:gridAfter w:val="1"/>
          <w:wAfter w:w="8597" w:type="dxa"/>
          <w:trHeight w:val="266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88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Показ игровых действий с игрушками</w:t>
            </w:r>
          </w:p>
        </w:tc>
      </w:tr>
      <w:tr w:rsidR="00057F18" w:rsidRPr="00057F18" w:rsidTr="00057F18">
        <w:trPr>
          <w:gridAfter w:val="1"/>
          <w:wAfter w:w="8597" w:type="dxa"/>
          <w:trHeight w:val="261"/>
        </w:trPr>
        <w:tc>
          <w:tcPr>
            <w:tcW w:w="10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880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Инсценировка и чтение стихотворения Н. Френкель</w:t>
            </w:r>
          </w:p>
        </w:tc>
      </w:tr>
      <w:tr w:rsidR="00057F18" w:rsidRPr="00057F18" w:rsidTr="00057F18">
        <w:trPr>
          <w:gridAfter w:val="1"/>
          <w:wAfter w:w="8597" w:type="dxa"/>
          <w:trHeight w:val="281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«Топ! Топ!»</w:t>
            </w:r>
          </w:p>
        </w:tc>
      </w:tr>
      <w:tr w:rsidR="00057F18" w:rsidRPr="00057F18" w:rsidTr="00057F18">
        <w:trPr>
          <w:gridAfter w:val="1"/>
          <w:wAfter w:w="8597" w:type="dxa"/>
          <w:trHeight w:val="265"/>
        </w:trPr>
        <w:tc>
          <w:tcPr>
            <w:tcW w:w="10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3-4 неделя</w:t>
            </w:r>
          </w:p>
        </w:tc>
      </w:tr>
      <w:tr w:rsidR="00057F18" w:rsidRPr="00057F18" w:rsidTr="00057F18">
        <w:trPr>
          <w:gridAfter w:val="1"/>
          <w:wAfter w:w="8597" w:type="dxa"/>
          <w:trHeight w:val="238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18" w:rsidRPr="00057F18" w:rsidTr="00057F18">
        <w:trPr>
          <w:gridAfter w:val="1"/>
          <w:wAfter w:w="8597" w:type="dxa"/>
          <w:trHeight w:val="261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88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«Кукла», «Собачка»</w:t>
            </w:r>
          </w:p>
        </w:tc>
      </w:tr>
      <w:tr w:rsidR="00057F18" w:rsidRPr="00057F18" w:rsidTr="00057F18">
        <w:trPr>
          <w:gridAfter w:val="1"/>
          <w:wAfter w:w="8597" w:type="dxa"/>
          <w:trHeight w:val="266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88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Игра «Гуси-гуси»</w:t>
            </w:r>
          </w:p>
        </w:tc>
      </w:tr>
      <w:tr w:rsidR="00057F18" w:rsidRPr="00057F18" w:rsidTr="00057F18">
        <w:trPr>
          <w:gridAfter w:val="1"/>
          <w:wAfter w:w="8597" w:type="dxa"/>
          <w:trHeight w:val="206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88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Знакомство с игрушками: петушок и собачка</w:t>
            </w:r>
          </w:p>
        </w:tc>
      </w:tr>
      <w:tr w:rsidR="00057F18" w:rsidRPr="00057F18" w:rsidTr="00057F18">
        <w:trPr>
          <w:gridAfter w:val="1"/>
          <w:wAfter w:w="8597" w:type="dxa"/>
          <w:trHeight w:val="265"/>
        </w:trPr>
        <w:tc>
          <w:tcPr>
            <w:tcW w:w="10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1-2 неделя</w:t>
            </w:r>
          </w:p>
        </w:tc>
      </w:tr>
      <w:tr w:rsidR="00057F18" w:rsidRPr="00057F18" w:rsidTr="00057F18">
        <w:trPr>
          <w:gridAfter w:val="1"/>
          <w:wAfter w:w="8597" w:type="dxa"/>
          <w:trHeight w:val="8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18" w:rsidRPr="00057F18" w:rsidTr="00057F18">
        <w:trPr>
          <w:gridAfter w:val="1"/>
          <w:wAfter w:w="8597" w:type="dxa"/>
          <w:trHeight w:val="261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88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Укладывание куклы спать</w:t>
            </w:r>
          </w:p>
        </w:tc>
      </w:tr>
      <w:tr w:rsidR="00057F18" w:rsidRPr="00057F18" w:rsidTr="00057F18">
        <w:trPr>
          <w:gridAfter w:val="1"/>
          <w:wAfter w:w="8597" w:type="dxa"/>
          <w:trHeight w:val="266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88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 «Баю-бай»</w:t>
            </w:r>
          </w:p>
        </w:tc>
      </w:tr>
      <w:tr w:rsidR="00057F18" w:rsidRPr="00057F18" w:rsidTr="00057F18">
        <w:trPr>
          <w:gridAfter w:val="1"/>
          <w:wAfter w:w="8597" w:type="dxa"/>
          <w:trHeight w:val="266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88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Игра «Кто в домике живёт?»</w:t>
            </w:r>
          </w:p>
        </w:tc>
      </w:tr>
      <w:tr w:rsidR="00057F18" w:rsidRPr="00057F18" w:rsidTr="00057F18">
        <w:trPr>
          <w:gridAfter w:val="1"/>
          <w:wAfter w:w="8597" w:type="dxa"/>
          <w:trHeight w:val="266"/>
        </w:trPr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5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3-4 неделя</w:t>
            </w:r>
          </w:p>
        </w:tc>
      </w:tr>
      <w:tr w:rsidR="00057F18" w:rsidRPr="00057F18" w:rsidTr="00057F18">
        <w:trPr>
          <w:gridAfter w:val="1"/>
          <w:wAfter w:w="8597" w:type="dxa"/>
          <w:trHeight w:val="238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18" w:rsidRPr="00057F18" w:rsidTr="00057F18">
        <w:trPr>
          <w:gridAfter w:val="1"/>
          <w:wAfter w:w="8597" w:type="dxa"/>
          <w:trHeight w:val="263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88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Катание игрушек на машине</w:t>
            </w:r>
          </w:p>
        </w:tc>
      </w:tr>
      <w:tr w:rsidR="00057F18" w:rsidRPr="00057F18" w:rsidTr="00057F18">
        <w:trPr>
          <w:gridAfter w:val="1"/>
          <w:wAfter w:w="8597" w:type="dxa"/>
          <w:trHeight w:val="266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88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«Кто как кричит?» (картинки животных)</w:t>
            </w:r>
          </w:p>
        </w:tc>
      </w:tr>
      <w:tr w:rsidR="00057F18" w:rsidRPr="00057F18" w:rsidTr="00057F18">
        <w:trPr>
          <w:gridAfter w:val="1"/>
          <w:wAfter w:w="8597" w:type="dxa"/>
          <w:trHeight w:val="266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88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 «Катя, Катя».</w:t>
            </w:r>
          </w:p>
        </w:tc>
      </w:tr>
      <w:tr w:rsidR="00057F18" w:rsidRPr="00057F18" w:rsidTr="00057F18">
        <w:trPr>
          <w:gridAfter w:val="1"/>
          <w:wAfter w:w="8597" w:type="dxa"/>
          <w:trHeight w:val="265"/>
        </w:trPr>
        <w:tc>
          <w:tcPr>
            <w:tcW w:w="10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1-2 неделя</w:t>
            </w:r>
          </w:p>
        </w:tc>
      </w:tr>
      <w:tr w:rsidR="00057F18" w:rsidRPr="00057F18" w:rsidTr="00057F18">
        <w:trPr>
          <w:gridAfter w:val="1"/>
          <w:wAfter w:w="8597" w:type="dxa"/>
          <w:trHeight w:val="238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18" w:rsidRPr="00057F18" w:rsidTr="00057F18">
        <w:trPr>
          <w:gridAfter w:val="1"/>
          <w:wAfter w:w="8597" w:type="dxa"/>
          <w:trHeight w:val="261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88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Кормление куклы Нины</w:t>
            </w:r>
          </w:p>
        </w:tc>
      </w:tr>
      <w:tr w:rsidR="00057F18" w:rsidRPr="00057F18" w:rsidTr="00057F18">
        <w:trPr>
          <w:gridAfter w:val="1"/>
          <w:wAfter w:w="8597" w:type="dxa"/>
          <w:trHeight w:val="261"/>
        </w:trPr>
        <w:tc>
          <w:tcPr>
            <w:tcW w:w="10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880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Наблюдение за кошкой (собачкой), Сопровождение</w:t>
            </w:r>
          </w:p>
        </w:tc>
      </w:tr>
      <w:tr w:rsidR="00057F18" w:rsidRPr="00057F18" w:rsidTr="00057F18">
        <w:trPr>
          <w:gridAfter w:val="1"/>
          <w:wAfter w:w="8597" w:type="dxa"/>
          <w:trHeight w:val="276"/>
        </w:trPr>
        <w:tc>
          <w:tcPr>
            <w:tcW w:w="10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стихотворениями Н. </w:t>
            </w:r>
            <w:proofErr w:type="spellStart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Найдёновой</w:t>
            </w:r>
            <w:proofErr w:type="spellEnd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  «Кошечка</w:t>
            </w:r>
            <w:proofErr w:type="gramStart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057F18" w:rsidRPr="00057F18" w:rsidTr="00057F18">
        <w:trPr>
          <w:gridAfter w:val="1"/>
          <w:wAfter w:w="8597" w:type="dxa"/>
          <w:trHeight w:val="281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Комиссаровой</w:t>
            </w:r>
            <w:proofErr w:type="spellEnd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 «Собачка»)</w:t>
            </w:r>
            <w:proofErr w:type="gramEnd"/>
          </w:p>
        </w:tc>
      </w:tr>
      <w:tr w:rsidR="00057F18" w:rsidRPr="00057F18" w:rsidTr="00057F18">
        <w:trPr>
          <w:gridAfter w:val="1"/>
          <w:wAfter w:w="8597" w:type="dxa"/>
          <w:trHeight w:val="268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88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Игра «Поручения»</w:t>
            </w:r>
          </w:p>
        </w:tc>
      </w:tr>
      <w:tr w:rsidR="00057F18" w:rsidRPr="00057F18" w:rsidTr="00057F18">
        <w:trPr>
          <w:gridAfter w:val="1"/>
          <w:wAfter w:w="8597" w:type="dxa"/>
          <w:trHeight w:val="265"/>
        </w:trPr>
        <w:tc>
          <w:tcPr>
            <w:tcW w:w="10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3-4 неделя</w:t>
            </w:r>
          </w:p>
        </w:tc>
      </w:tr>
      <w:tr w:rsidR="00057F18" w:rsidRPr="00057F18" w:rsidTr="00057F18">
        <w:trPr>
          <w:gridAfter w:val="1"/>
          <w:wAfter w:w="8597" w:type="dxa"/>
          <w:trHeight w:val="238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18" w:rsidRPr="00057F18" w:rsidTr="00057F18">
        <w:trPr>
          <w:gridAfter w:val="1"/>
          <w:wAfter w:w="8597" w:type="dxa"/>
          <w:trHeight w:val="261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88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Мишка пришёл, птичка прилетела.</w:t>
            </w:r>
          </w:p>
        </w:tc>
      </w:tr>
      <w:tr w:rsidR="00057F18" w:rsidRPr="00057F18" w:rsidTr="00057F18">
        <w:trPr>
          <w:gridAfter w:val="1"/>
          <w:wAfter w:w="8597" w:type="dxa"/>
          <w:trHeight w:val="266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88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 «Мишка»</w:t>
            </w:r>
          </w:p>
        </w:tc>
      </w:tr>
      <w:tr w:rsidR="00057F18" w:rsidRPr="00057F18" w:rsidTr="00057F18">
        <w:trPr>
          <w:gridAfter w:val="1"/>
          <w:wAfter w:w="8597" w:type="dxa"/>
          <w:trHeight w:val="266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88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игрушки: птичка.</w:t>
            </w:r>
          </w:p>
        </w:tc>
      </w:tr>
      <w:tr w:rsidR="00057F18" w:rsidRPr="00057F18" w:rsidTr="00057F18">
        <w:trPr>
          <w:gridAfter w:val="1"/>
          <w:wAfter w:w="8597" w:type="dxa"/>
          <w:trHeight w:val="265"/>
        </w:trPr>
        <w:tc>
          <w:tcPr>
            <w:tcW w:w="10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bCs/>
                <w:sz w:val="24"/>
                <w:szCs w:val="24"/>
              </w:rPr>
              <w:t>Март 1-2 неделя</w:t>
            </w:r>
          </w:p>
        </w:tc>
      </w:tr>
      <w:tr w:rsidR="00057F18" w:rsidRPr="00057F18" w:rsidTr="00057F18">
        <w:trPr>
          <w:gridAfter w:val="1"/>
          <w:wAfter w:w="8597" w:type="dxa"/>
          <w:trHeight w:val="238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18" w:rsidRPr="00057F18" w:rsidTr="00057F18">
        <w:trPr>
          <w:gridAfter w:val="1"/>
          <w:wAfter w:w="8597" w:type="dxa"/>
          <w:trHeight w:val="263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88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сюжетной картинки «Кукла»</w:t>
            </w:r>
          </w:p>
        </w:tc>
      </w:tr>
      <w:tr w:rsidR="00057F18" w:rsidRPr="00057F18" w:rsidTr="00057F18">
        <w:trPr>
          <w:gridAfter w:val="1"/>
          <w:wAfter w:w="8597" w:type="dxa"/>
          <w:trHeight w:val="266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88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А. </w:t>
            </w:r>
            <w:proofErr w:type="spellStart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 «Птичка»</w:t>
            </w:r>
          </w:p>
        </w:tc>
      </w:tr>
      <w:tr w:rsidR="00057F18" w:rsidRPr="00057F18" w:rsidTr="00057F18">
        <w:trPr>
          <w:gridAfter w:val="1"/>
          <w:wAfter w:w="8597" w:type="dxa"/>
          <w:trHeight w:val="6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8805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Игра «Чудесный мешочек»</w:t>
            </w:r>
          </w:p>
        </w:tc>
      </w:tr>
      <w:tr w:rsidR="00057F18" w:rsidRPr="00057F18" w:rsidTr="00057F18">
        <w:trPr>
          <w:gridAfter w:val="2"/>
          <w:wAfter w:w="8617" w:type="dxa"/>
          <w:trHeight w:val="165"/>
        </w:trPr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Март 3-4 неделя</w:t>
            </w:r>
          </w:p>
        </w:tc>
      </w:tr>
      <w:tr w:rsidR="00057F18" w:rsidRPr="00057F18" w:rsidTr="00057F18">
        <w:trPr>
          <w:gridAfter w:val="2"/>
          <w:wAfter w:w="8617" w:type="dxa"/>
          <w:trHeight w:val="61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79-80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Постираем и погладим кукле платье</w:t>
            </w:r>
          </w:p>
        </w:tc>
      </w:tr>
      <w:tr w:rsidR="00057F18" w:rsidRPr="00057F18" w:rsidTr="00057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35" w:type="dxa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8759" w:type="dxa"/>
            <w:gridSpan w:val="4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  « Собачка», « Птичка»</w:t>
            </w:r>
          </w:p>
        </w:tc>
        <w:tc>
          <w:tcPr>
            <w:tcW w:w="8643" w:type="dxa"/>
            <w:gridSpan w:val="3"/>
            <w:vMerge w:val="restart"/>
            <w:tcBorders>
              <w:top w:val="nil"/>
            </w:tcBorders>
            <w:vAlign w:val="bottom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18" w:rsidRPr="00057F18" w:rsidTr="00057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35" w:type="dxa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8759" w:type="dxa"/>
            <w:gridSpan w:val="4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 Курочка Ряба»</w:t>
            </w:r>
          </w:p>
        </w:tc>
        <w:tc>
          <w:tcPr>
            <w:tcW w:w="8643" w:type="dxa"/>
            <w:gridSpan w:val="3"/>
            <w:vMerge/>
            <w:vAlign w:val="bottom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18" w:rsidRPr="00057F18" w:rsidTr="00057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035" w:type="dxa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9" w:type="dxa"/>
            <w:gridSpan w:val="4"/>
            <w:tcBorders>
              <w:right w:val="single" w:sz="4" w:space="0" w:color="auto"/>
            </w:tcBorders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Апрель 1-2 неделя</w:t>
            </w:r>
          </w:p>
        </w:tc>
        <w:tc>
          <w:tcPr>
            <w:tcW w:w="864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18" w:rsidRPr="00057F18" w:rsidTr="00057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8643" w:type="dxa"/>
          <w:trHeight w:val="765"/>
        </w:trPr>
        <w:tc>
          <w:tcPr>
            <w:tcW w:w="1035" w:type="dxa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8759" w:type="dxa"/>
            <w:gridSpan w:val="4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Игра «Поручения»</w:t>
            </w:r>
          </w:p>
        </w:tc>
      </w:tr>
      <w:tr w:rsidR="00057F18" w:rsidRPr="00057F18" w:rsidTr="00057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8643" w:type="dxa"/>
          <w:trHeight w:val="645"/>
        </w:trPr>
        <w:tc>
          <w:tcPr>
            <w:tcW w:w="1035" w:type="dxa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8759" w:type="dxa"/>
            <w:gridSpan w:val="4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</w:t>
            </w:r>
            <w:proofErr w:type="gramStart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 « Кто как кричит?»</w:t>
            </w:r>
          </w:p>
        </w:tc>
      </w:tr>
      <w:tr w:rsidR="00057F18" w:rsidRPr="00057F18" w:rsidTr="00057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8643" w:type="dxa"/>
          <w:trHeight w:val="720"/>
        </w:trPr>
        <w:tc>
          <w:tcPr>
            <w:tcW w:w="1035" w:type="dxa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8759" w:type="dxa"/>
            <w:gridSpan w:val="4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Петушок, курочка и цыплёнок</w:t>
            </w:r>
            <w:proofErr w:type="gramStart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 Постройка домика.</w:t>
            </w:r>
          </w:p>
        </w:tc>
      </w:tr>
      <w:tr w:rsidR="00057F18" w:rsidRPr="00057F18" w:rsidTr="00057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8643" w:type="dxa"/>
          <w:trHeight w:val="675"/>
        </w:trPr>
        <w:tc>
          <w:tcPr>
            <w:tcW w:w="1035" w:type="dxa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9" w:type="dxa"/>
            <w:gridSpan w:val="4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Апрель 3-4неделя</w:t>
            </w:r>
          </w:p>
        </w:tc>
      </w:tr>
      <w:tr w:rsidR="00057F18" w:rsidRPr="00057F18" w:rsidTr="00057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8643" w:type="dxa"/>
          <w:trHeight w:val="525"/>
        </w:trPr>
        <w:tc>
          <w:tcPr>
            <w:tcW w:w="1035" w:type="dxa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8759" w:type="dxa"/>
            <w:gridSpan w:val="4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Оденем куклу на прогулку.</w:t>
            </w:r>
          </w:p>
        </w:tc>
      </w:tr>
      <w:tr w:rsidR="00057F18" w:rsidRPr="00057F18" w:rsidTr="00057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8643" w:type="dxa"/>
          <w:trHeight w:val="405"/>
        </w:trPr>
        <w:tc>
          <w:tcPr>
            <w:tcW w:w="1035" w:type="dxa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8759" w:type="dxa"/>
            <w:gridSpan w:val="4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«Мама купает ребёнка»</w:t>
            </w:r>
          </w:p>
        </w:tc>
      </w:tr>
      <w:tr w:rsidR="00057F18" w:rsidRPr="00057F18" w:rsidTr="00057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8643" w:type="dxa"/>
          <w:trHeight w:val="300"/>
        </w:trPr>
        <w:tc>
          <w:tcPr>
            <w:tcW w:w="1035" w:type="dxa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8759" w:type="dxa"/>
            <w:gridSpan w:val="4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Рассматривание кукол мальчика и девочки</w:t>
            </w:r>
          </w:p>
        </w:tc>
      </w:tr>
      <w:tr w:rsidR="00057F18" w:rsidRPr="00057F18" w:rsidTr="00057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8643" w:type="dxa"/>
          <w:trHeight w:val="255"/>
        </w:trPr>
        <w:tc>
          <w:tcPr>
            <w:tcW w:w="1035" w:type="dxa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9" w:type="dxa"/>
            <w:gridSpan w:val="4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Май 1-2 неделя</w:t>
            </w:r>
          </w:p>
        </w:tc>
      </w:tr>
      <w:tr w:rsidR="00057F18" w:rsidRPr="00057F18" w:rsidTr="00057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8643" w:type="dxa"/>
          <w:trHeight w:val="240"/>
        </w:trPr>
        <w:tc>
          <w:tcPr>
            <w:tcW w:w="1035" w:type="dxa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8759" w:type="dxa"/>
            <w:gridSpan w:val="4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Знакомство с персонажами кукольного театра</w:t>
            </w:r>
          </w:p>
        </w:tc>
      </w:tr>
      <w:tr w:rsidR="00057F18" w:rsidRPr="00057F18" w:rsidTr="00057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8643" w:type="dxa"/>
          <w:trHeight w:val="285"/>
        </w:trPr>
        <w:tc>
          <w:tcPr>
            <w:tcW w:w="1035" w:type="dxa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8759" w:type="dxa"/>
            <w:gridSpan w:val="4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стихотворения </w:t>
            </w:r>
            <w:proofErr w:type="spellStart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Клоковой</w:t>
            </w:r>
            <w:proofErr w:type="spellEnd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 « Топ, топ»</w:t>
            </w:r>
          </w:p>
        </w:tc>
      </w:tr>
      <w:tr w:rsidR="00057F18" w:rsidRPr="00057F18" w:rsidTr="00057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8643" w:type="dxa"/>
          <w:trHeight w:val="285"/>
        </w:trPr>
        <w:tc>
          <w:tcPr>
            <w:tcW w:w="1035" w:type="dxa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8759" w:type="dxa"/>
            <w:gridSpan w:val="4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Игра – инсценировка « Полон двор»</w:t>
            </w:r>
          </w:p>
        </w:tc>
      </w:tr>
      <w:tr w:rsidR="00057F18" w:rsidRPr="00057F18" w:rsidTr="00057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8643" w:type="dxa"/>
          <w:trHeight w:val="255"/>
        </w:trPr>
        <w:tc>
          <w:tcPr>
            <w:tcW w:w="1035" w:type="dxa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9" w:type="dxa"/>
            <w:gridSpan w:val="4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Май 3-4 неделя</w:t>
            </w:r>
          </w:p>
        </w:tc>
      </w:tr>
      <w:tr w:rsidR="00057F18" w:rsidRPr="00057F18" w:rsidTr="00057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8643" w:type="dxa"/>
          <w:trHeight w:val="300"/>
        </w:trPr>
        <w:tc>
          <w:tcPr>
            <w:tcW w:w="1035" w:type="dxa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8759" w:type="dxa"/>
            <w:gridSpan w:val="4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сюжетной картинки « Девочка кормит цыплят»</w:t>
            </w:r>
          </w:p>
        </w:tc>
      </w:tr>
      <w:tr w:rsidR="00057F18" w:rsidRPr="00057F18" w:rsidTr="00057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8643" w:type="dxa"/>
          <w:trHeight w:val="216"/>
        </w:trPr>
        <w:tc>
          <w:tcPr>
            <w:tcW w:w="1035" w:type="dxa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8759" w:type="dxa"/>
            <w:gridSpan w:val="4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 Чтение-рассматривание</w:t>
            </w:r>
            <w:proofErr w:type="gramStart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 сказка « Репка»</w:t>
            </w:r>
          </w:p>
        </w:tc>
      </w:tr>
      <w:tr w:rsidR="00057F18" w:rsidRPr="00057F18" w:rsidTr="00057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8643" w:type="dxa"/>
          <w:trHeight w:val="225"/>
        </w:trPr>
        <w:tc>
          <w:tcPr>
            <w:tcW w:w="1035" w:type="dxa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8759" w:type="dxa"/>
            <w:gridSpan w:val="4"/>
          </w:tcPr>
          <w:p w:rsidR="00057F18" w:rsidRPr="00057F18" w:rsidRDefault="00057F18" w:rsidP="00057F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ассматривание: сказка В. </w:t>
            </w:r>
            <w:proofErr w:type="spellStart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057F18">
              <w:rPr>
                <w:rFonts w:ascii="Times New Roman" w:hAnsi="Times New Roman" w:cs="Times New Roman"/>
                <w:sz w:val="24"/>
                <w:szCs w:val="24"/>
              </w:rPr>
              <w:t xml:space="preserve"> «Три котёнка»</w:t>
            </w:r>
          </w:p>
        </w:tc>
      </w:tr>
    </w:tbl>
    <w:p w:rsidR="00F2101C" w:rsidRPr="00057F18" w:rsidRDefault="00F2101C" w:rsidP="00057F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57F18" w:rsidRPr="00404B7D" w:rsidRDefault="00057F18" w:rsidP="00057F1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04B7D">
        <w:rPr>
          <w:rFonts w:ascii="Times New Roman" w:hAnsi="Times New Roman" w:cs="Times New Roman"/>
          <w:b/>
          <w:sz w:val="24"/>
          <w:szCs w:val="24"/>
        </w:rPr>
        <w:t xml:space="preserve"> 2.2.1.Взаимодействие педагога с семьёй воспитанника с ОВЗ</w:t>
      </w:r>
    </w:p>
    <w:p w:rsidR="00057F18" w:rsidRPr="00057F18" w:rsidRDefault="00057F18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57F18">
        <w:rPr>
          <w:rFonts w:ascii="Times New Roman" w:hAnsi="Times New Roman" w:cs="Times New Roman"/>
          <w:sz w:val="24"/>
          <w:szCs w:val="24"/>
        </w:rPr>
        <w:t>современных условиях дошкольное образовательное учреждение является единственным общественным институтом, регулярно и неформально взаимодействующим с семьей, то есть имеющим возможность оказывать на неё определенное влияние.</w:t>
      </w:r>
      <w:proofErr w:type="gramEnd"/>
    </w:p>
    <w:p w:rsidR="00057F18" w:rsidRPr="00057F18" w:rsidRDefault="00057F18" w:rsidP="00057F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57F18" w:rsidRPr="00057F18" w:rsidRDefault="00057F18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основу совместной деятельности семьи  с ребёнком с ОВЗ и дошкольного учрежден</w:t>
      </w:r>
      <w:r w:rsidR="00404B7D">
        <w:rPr>
          <w:rFonts w:ascii="Times New Roman" w:hAnsi="Times New Roman" w:cs="Times New Roman"/>
          <w:sz w:val="24"/>
          <w:szCs w:val="24"/>
        </w:rPr>
        <w:t>ия заложены следующие принципы:</w:t>
      </w:r>
    </w:p>
    <w:p w:rsidR="00057F18" w:rsidRPr="00057F18" w:rsidRDefault="00057F18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Единый подход к процессу развития и  воспитания ребёнка;</w:t>
      </w:r>
    </w:p>
    <w:p w:rsidR="00057F18" w:rsidRPr="00057F18" w:rsidRDefault="00057F18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Открытость дошкольного учреждения для родителей;</w:t>
      </w:r>
    </w:p>
    <w:p w:rsidR="00057F18" w:rsidRPr="00057F18" w:rsidRDefault="00057F18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Взаимное доверие во взаимоотношениях педагогов и родителей;</w:t>
      </w:r>
    </w:p>
    <w:p w:rsidR="00057F18" w:rsidRPr="00057F18" w:rsidRDefault="00057F18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Уважение и доброжелательность друг к другу;</w:t>
      </w:r>
    </w:p>
    <w:p w:rsidR="00057F18" w:rsidRPr="00057F18" w:rsidRDefault="00057F18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Равная ответст</w:t>
      </w:r>
      <w:r w:rsidR="00404B7D">
        <w:rPr>
          <w:rFonts w:ascii="Times New Roman" w:hAnsi="Times New Roman" w:cs="Times New Roman"/>
          <w:sz w:val="24"/>
          <w:szCs w:val="24"/>
        </w:rPr>
        <w:t>венность родителей и педагогов.</w:t>
      </w:r>
    </w:p>
    <w:p w:rsidR="00057F18" w:rsidRPr="00057F18" w:rsidRDefault="00057F18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404B7D">
        <w:rPr>
          <w:rFonts w:ascii="Times New Roman" w:hAnsi="Times New Roman" w:cs="Times New Roman"/>
          <w:b/>
          <w:sz w:val="24"/>
          <w:szCs w:val="24"/>
        </w:rPr>
        <w:t>Цель</w:t>
      </w:r>
      <w:r w:rsidRPr="00057F1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57F18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057F18">
        <w:rPr>
          <w:rFonts w:ascii="Times New Roman" w:hAnsi="Times New Roman" w:cs="Times New Roman"/>
          <w:sz w:val="24"/>
          <w:szCs w:val="24"/>
        </w:rPr>
        <w:t>оздание  необходимых   условий   для   развития  ответственных  и взаимозависимых отношений с семьями воспитанницы, обеспечивающих повышение компетентности родителей в области помощи в адаптации ребё</w:t>
      </w:r>
      <w:r w:rsidR="00404B7D">
        <w:rPr>
          <w:rFonts w:ascii="Times New Roman" w:hAnsi="Times New Roman" w:cs="Times New Roman"/>
          <w:sz w:val="24"/>
          <w:szCs w:val="24"/>
        </w:rPr>
        <w:t>нка к посещению детского сада .</w:t>
      </w:r>
    </w:p>
    <w:p w:rsidR="00057F18" w:rsidRPr="00404B7D" w:rsidRDefault="00057F18" w:rsidP="00057F1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04B7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57F18" w:rsidRPr="00057F18" w:rsidRDefault="00057F18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Формирование психолог</w:t>
      </w:r>
      <w:proofErr w:type="gramStart"/>
      <w:r w:rsidRPr="00057F1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57F18">
        <w:rPr>
          <w:rFonts w:ascii="Times New Roman" w:hAnsi="Times New Roman" w:cs="Times New Roman"/>
          <w:sz w:val="24"/>
          <w:szCs w:val="24"/>
        </w:rPr>
        <w:t xml:space="preserve"> педагогических знаний родителей;</w:t>
      </w:r>
    </w:p>
    <w:p w:rsidR="00057F18" w:rsidRPr="00057F18" w:rsidRDefault="00057F18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Приобщение родителей к участию  в жизни учреждения;</w:t>
      </w:r>
    </w:p>
    <w:p w:rsidR="00057F18" w:rsidRPr="00057F18" w:rsidRDefault="00057F18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Оказание помощи семье воспитанницы в развитии, воспитании;</w:t>
      </w:r>
    </w:p>
    <w:p w:rsidR="00057F18" w:rsidRPr="00057F18" w:rsidRDefault="00057F18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Изучение и проп</w:t>
      </w:r>
      <w:r w:rsidR="00404B7D">
        <w:rPr>
          <w:rFonts w:ascii="Times New Roman" w:hAnsi="Times New Roman" w:cs="Times New Roman"/>
          <w:sz w:val="24"/>
          <w:szCs w:val="24"/>
        </w:rPr>
        <w:t>аганда лучшего семейного опыта.</w:t>
      </w:r>
    </w:p>
    <w:p w:rsidR="00057F18" w:rsidRPr="00057F18" w:rsidRDefault="00057F18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404B7D">
        <w:rPr>
          <w:rFonts w:ascii="Times New Roman" w:hAnsi="Times New Roman" w:cs="Times New Roman"/>
          <w:b/>
          <w:sz w:val="24"/>
          <w:szCs w:val="24"/>
        </w:rPr>
        <w:t>Направления в работе педагогов</w:t>
      </w:r>
      <w:r w:rsidRPr="00057F18">
        <w:rPr>
          <w:rFonts w:ascii="Times New Roman" w:hAnsi="Times New Roman" w:cs="Times New Roman"/>
          <w:sz w:val="24"/>
          <w:szCs w:val="24"/>
        </w:rPr>
        <w:t>:</w:t>
      </w:r>
    </w:p>
    <w:p w:rsidR="00057F18" w:rsidRPr="00057F18" w:rsidRDefault="00057F18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Рекомендации по формированию культурн</w:t>
      </w:r>
      <w:proofErr w:type="gramStart"/>
      <w:r w:rsidRPr="00057F1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57F18">
        <w:rPr>
          <w:rFonts w:ascii="Times New Roman" w:hAnsi="Times New Roman" w:cs="Times New Roman"/>
          <w:sz w:val="24"/>
          <w:szCs w:val="24"/>
        </w:rPr>
        <w:t xml:space="preserve"> гигиенических навыков;</w:t>
      </w:r>
    </w:p>
    <w:p w:rsidR="00057F18" w:rsidRPr="00057F18" w:rsidRDefault="00057F18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Рекомендации по сенсорному развитию девочки;</w:t>
      </w:r>
    </w:p>
    <w:p w:rsidR="00057F18" w:rsidRPr="00057F18" w:rsidRDefault="00057F18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Рекомендации по расширению ориентировки в окружающем и развитии речи ребёнка;</w:t>
      </w:r>
    </w:p>
    <w:p w:rsidR="00057F18" w:rsidRPr="00057F18" w:rsidRDefault="00057F18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lastRenderedPageBreak/>
        <w:t>Рекомендации родителям о совместных с ребёнком играх (пальчиковые игры, сюжетно – ролевые игры)</w:t>
      </w:r>
      <w:proofErr w:type="gramStart"/>
      <w:r w:rsidRPr="00057F1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57F18" w:rsidRPr="00057F18" w:rsidRDefault="00057F18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Соответственно и сама работа строится в моделях педагогического консультирова</w:t>
      </w:r>
      <w:r w:rsidR="00404B7D">
        <w:rPr>
          <w:rFonts w:ascii="Times New Roman" w:hAnsi="Times New Roman" w:cs="Times New Roman"/>
          <w:sz w:val="24"/>
          <w:szCs w:val="24"/>
        </w:rPr>
        <w:t>ния, педагогической  коррекции.</w:t>
      </w:r>
    </w:p>
    <w:p w:rsidR="00057F18" w:rsidRPr="00404B7D" w:rsidRDefault="00057F18" w:rsidP="00057F1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04B7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57F18" w:rsidRPr="00057F18" w:rsidRDefault="00057F18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 xml:space="preserve"> Формы работы с родителями </w:t>
      </w:r>
    </w:p>
    <w:p w:rsidR="00057F18" w:rsidRPr="00057F18" w:rsidRDefault="00057F18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консультативная работа;</w:t>
      </w:r>
    </w:p>
    <w:p w:rsidR="00057F18" w:rsidRPr="00057F18" w:rsidRDefault="00057F18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057F18" w:rsidRPr="00057F18" w:rsidRDefault="00057F18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индивидуаль</w:t>
      </w:r>
      <w:r w:rsidR="00404B7D">
        <w:rPr>
          <w:rFonts w:ascii="Times New Roman" w:hAnsi="Times New Roman" w:cs="Times New Roman"/>
          <w:sz w:val="24"/>
          <w:szCs w:val="24"/>
        </w:rPr>
        <w:t>ная работа с матерью или отцом;</w:t>
      </w:r>
    </w:p>
    <w:p w:rsidR="00057F18" w:rsidRPr="00057F18" w:rsidRDefault="00057F18" w:rsidP="00057F1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 xml:space="preserve">      </w:t>
      </w:r>
      <w:r w:rsidRPr="00057F18">
        <w:rPr>
          <w:rFonts w:ascii="Times New Roman" w:hAnsi="Times New Roman" w:cs="Times New Roman"/>
          <w:b/>
          <w:sz w:val="24"/>
          <w:szCs w:val="24"/>
        </w:rPr>
        <w:t xml:space="preserve"> 3 Организационный раздел</w:t>
      </w:r>
    </w:p>
    <w:p w:rsidR="00057F18" w:rsidRPr="00404B7D" w:rsidRDefault="00057F18" w:rsidP="00057F1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04B7D">
        <w:rPr>
          <w:rFonts w:ascii="Times New Roman" w:hAnsi="Times New Roman" w:cs="Times New Roman"/>
          <w:b/>
          <w:sz w:val="24"/>
          <w:szCs w:val="24"/>
        </w:rPr>
        <w:t xml:space="preserve">3.1Организация образовательного процесса                                       </w:t>
      </w:r>
    </w:p>
    <w:p w:rsidR="00057F18" w:rsidRPr="00057F18" w:rsidRDefault="00057F18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 xml:space="preserve">      -Распорядок дня.</w:t>
      </w:r>
    </w:p>
    <w:p w:rsidR="00057F18" w:rsidRPr="00057F18" w:rsidRDefault="00057F18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 xml:space="preserve">-Особенности организации специальной предметно-пространственной среды.                                                                         </w:t>
      </w:r>
      <w:proofErr w:type="gramStart"/>
      <w:r w:rsidRPr="00057F18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057F18">
        <w:rPr>
          <w:rFonts w:ascii="Times New Roman" w:hAnsi="Times New Roman" w:cs="Times New Roman"/>
          <w:sz w:val="24"/>
          <w:szCs w:val="24"/>
        </w:rPr>
        <w:t xml:space="preserve"> учетом особых образовательных потребностей ребёнка с нарушениями ОДА в ДО  соблюдены следующие условия:</w:t>
      </w:r>
    </w:p>
    <w:p w:rsidR="00057F18" w:rsidRPr="00057F18" w:rsidRDefault="00057F18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 xml:space="preserve">создана </w:t>
      </w:r>
      <w:proofErr w:type="spellStart"/>
      <w:r w:rsidRPr="00057F18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Pr="00057F18">
        <w:rPr>
          <w:rFonts w:ascii="Times New Roman" w:hAnsi="Times New Roman" w:cs="Times New Roman"/>
          <w:sz w:val="24"/>
          <w:szCs w:val="24"/>
        </w:rPr>
        <w:t xml:space="preserve"> архитектурно-планировочная среда;</w:t>
      </w:r>
    </w:p>
    <w:p w:rsidR="00057F18" w:rsidRPr="00057F18" w:rsidRDefault="00057F18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соблюдается ортопедический режим;</w:t>
      </w:r>
    </w:p>
    <w:p w:rsidR="00057F18" w:rsidRPr="00057F18" w:rsidRDefault="00057F18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соблюдаются  рекомендации лечащего врача по определению режима нагрузок, организации образовательного процесса (организации режима дня, режима ношения ортопедической обуви, смены видов деятельности на игра</w:t>
      </w:r>
      <w:proofErr w:type="gramStart"/>
      <w:r w:rsidRPr="00057F18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057F18">
        <w:rPr>
          <w:rFonts w:ascii="Times New Roman" w:hAnsi="Times New Roman" w:cs="Times New Roman"/>
          <w:sz w:val="24"/>
          <w:szCs w:val="24"/>
        </w:rPr>
        <w:t xml:space="preserve"> занятиях)</w:t>
      </w:r>
    </w:p>
    <w:p w:rsidR="00057F18" w:rsidRPr="00057F18" w:rsidRDefault="00057F18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осуществляется работа по формированию навыков самообслуживания и гигиены у девочки с двигательными нарушениями;</w:t>
      </w:r>
    </w:p>
    <w:p w:rsidR="00057F18" w:rsidRPr="00057F18" w:rsidRDefault="00057F18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оказывается логопедическая помощь по коррекции речевых расстройств;</w:t>
      </w:r>
    </w:p>
    <w:p w:rsidR="00057F18" w:rsidRPr="00057F18" w:rsidRDefault="00057F18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подобрана  мебель, соответствующая потребностям ребёнка;</w:t>
      </w:r>
    </w:p>
    <w:p w:rsidR="00057F18" w:rsidRPr="00057F18" w:rsidRDefault="00057F18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 xml:space="preserve">предоставляется ребенку возможность передвигаться по организации тем способом, которым он может, и в доступном для него темпе;                                                      </w:t>
      </w:r>
    </w:p>
    <w:p w:rsidR="00057F18" w:rsidRPr="00057F18" w:rsidRDefault="00057F18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формируется толерантное отношение к детям с ОВЗ у нормально развивающихся детей и их родителей;</w:t>
      </w:r>
    </w:p>
    <w:p w:rsidR="00057F18" w:rsidRPr="00057F18" w:rsidRDefault="00057F18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 xml:space="preserve">привлекается персонал, оказывающий физическую помощь ребёнку при передвижении, принятии пищи, пользовании туалетом и </w:t>
      </w:r>
      <w:proofErr w:type="spellStart"/>
      <w:proofErr w:type="gramStart"/>
      <w:r w:rsidRPr="00057F18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057F18">
        <w:rPr>
          <w:rFonts w:ascii="Times New Roman" w:hAnsi="Times New Roman" w:cs="Times New Roman"/>
          <w:sz w:val="24"/>
          <w:szCs w:val="24"/>
        </w:rPr>
        <w:t>;</w:t>
      </w:r>
    </w:p>
    <w:p w:rsidR="00057F18" w:rsidRPr="00057F18" w:rsidRDefault="00057F18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организовано систематическое, адекватное, непрерывное педагогическое сопровождение;</w:t>
      </w:r>
    </w:p>
    <w:p w:rsidR="00057F18" w:rsidRPr="00057F18" w:rsidRDefault="00057F18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 xml:space="preserve"> -Обеспеченность специальными методическими материалами и специальными дидактическими средствами обучения, воспитания.</w:t>
      </w:r>
    </w:p>
    <w:p w:rsidR="00057F18" w:rsidRPr="00404B7D" w:rsidRDefault="00057F18" w:rsidP="00057F1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04B7D">
        <w:rPr>
          <w:rFonts w:ascii="Times New Roman" w:hAnsi="Times New Roman" w:cs="Times New Roman"/>
          <w:b/>
          <w:sz w:val="24"/>
          <w:szCs w:val="24"/>
        </w:rPr>
        <w:t>Принципы специального образования:</w:t>
      </w:r>
    </w:p>
    <w:p w:rsidR="00057F18" w:rsidRPr="00057F18" w:rsidRDefault="00057F18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 xml:space="preserve">1.Педагогический оптимизм – опирается на идею </w:t>
      </w:r>
      <w:proofErr w:type="spellStart"/>
      <w:r w:rsidRPr="00057F18">
        <w:rPr>
          <w:rFonts w:ascii="Times New Roman" w:hAnsi="Times New Roman" w:cs="Times New Roman"/>
          <w:sz w:val="24"/>
          <w:szCs w:val="24"/>
        </w:rPr>
        <w:t>Л.С.Выготского</w:t>
      </w:r>
      <w:proofErr w:type="spellEnd"/>
      <w:r w:rsidRPr="00057F18">
        <w:rPr>
          <w:rFonts w:ascii="Times New Roman" w:hAnsi="Times New Roman" w:cs="Times New Roman"/>
          <w:sz w:val="24"/>
          <w:szCs w:val="24"/>
        </w:rPr>
        <w:t xml:space="preserve"> о «зоне ближайшего развития ребенка» и основывается на имеющемся актуальном уровне развития ребенка, его потенциальных возможностях.</w:t>
      </w:r>
    </w:p>
    <w:p w:rsidR="00057F18" w:rsidRPr="00057F18" w:rsidRDefault="00057F18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 xml:space="preserve">2.Ранняя педагогическая помощь. Предполагает единство ранней диагностики и ранней педагогической коррекции. Учитывает </w:t>
      </w:r>
      <w:proofErr w:type="spellStart"/>
      <w:r w:rsidRPr="00057F18">
        <w:rPr>
          <w:rFonts w:ascii="Times New Roman" w:hAnsi="Times New Roman" w:cs="Times New Roman"/>
          <w:sz w:val="24"/>
          <w:szCs w:val="24"/>
        </w:rPr>
        <w:t>сензитивные</w:t>
      </w:r>
      <w:proofErr w:type="spellEnd"/>
      <w:r w:rsidRPr="00057F18">
        <w:rPr>
          <w:rFonts w:ascii="Times New Roman" w:hAnsi="Times New Roman" w:cs="Times New Roman"/>
          <w:sz w:val="24"/>
          <w:szCs w:val="24"/>
        </w:rPr>
        <w:t xml:space="preserve"> периоды раннего и дошкольного возраста, важные для последующего развития ребенка.</w:t>
      </w:r>
    </w:p>
    <w:p w:rsidR="00057F18" w:rsidRPr="00057F18" w:rsidRDefault="00057F18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3.Социально-адаптаирующая направленность образования.</w:t>
      </w:r>
    </w:p>
    <w:p w:rsidR="00057F18" w:rsidRPr="00057F18" w:rsidRDefault="00057F18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 xml:space="preserve">Создает благоприятные условия « вливания» ребёнка в группу сверстников, успешной адаптации в группе детей (совместные игры и общение с детьми и взрослыми и т д.)  </w:t>
      </w:r>
    </w:p>
    <w:p w:rsidR="00057F18" w:rsidRPr="00057F18" w:rsidRDefault="00057F18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4.Деятельностный подход.</w:t>
      </w:r>
    </w:p>
    <w:p w:rsidR="00057F18" w:rsidRPr="00057F18" w:rsidRDefault="00057F18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Учитывает ведущую для младшего возрастного периода деятельность (игра, манипуляции игровым материалом) и является инструментом коррекции и компенсации нарушенных  функций.</w:t>
      </w:r>
    </w:p>
    <w:p w:rsidR="00057F18" w:rsidRPr="00057F18" w:rsidRDefault="00057F18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 xml:space="preserve">5.Дифференциррованный и </w:t>
      </w:r>
      <w:proofErr w:type="gramStart"/>
      <w:r w:rsidRPr="00057F18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Pr="00057F18">
        <w:rPr>
          <w:rFonts w:ascii="Times New Roman" w:hAnsi="Times New Roman" w:cs="Times New Roman"/>
          <w:sz w:val="24"/>
          <w:szCs w:val="24"/>
        </w:rPr>
        <w:t xml:space="preserve"> подходы.</w:t>
      </w:r>
    </w:p>
    <w:p w:rsidR="00057F18" w:rsidRPr="00057F18" w:rsidRDefault="00057F18" w:rsidP="00057F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57F18">
        <w:rPr>
          <w:rFonts w:ascii="Times New Roman" w:hAnsi="Times New Roman" w:cs="Times New Roman"/>
          <w:sz w:val="24"/>
          <w:szCs w:val="24"/>
        </w:rPr>
        <w:t>Направлены на создание благоприятных условий свободного проживания детства, как независимого периода в жизни ребёнка, учитывающих индивидуальные и специфические особенности девочки.</w:t>
      </w:r>
    </w:p>
    <w:p w:rsidR="00057F18" w:rsidRPr="00057F18" w:rsidRDefault="00057F18" w:rsidP="00057F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57F18" w:rsidRPr="00057F18" w:rsidRDefault="00057F18" w:rsidP="00057F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F5EFD" w:rsidRPr="00057F18" w:rsidRDefault="00EF5EFD" w:rsidP="00057F18">
      <w:pPr>
        <w:pStyle w:val="a9"/>
        <w:rPr>
          <w:rFonts w:ascii="Times New Roman" w:hAnsi="Times New Roman" w:cs="Times New Roman"/>
          <w:sz w:val="24"/>
          <w:szCs w:val="24"/>
        </w:rPr>
        <w:sectPr w:rsidR="00EF5EFD" w:rsidRPr="00057F18">
          <w:pgSz w:w="11900" w:h="16838"/>
          <w:pgMar w:top="1127" w:right="726" w:bottom="220" w:left="1440" w:header="0" w:footer="0" w:gutter="0"/>
          <w:cols w:space="720"/>
        </w:sectPr>
      </w:pPr>
    </w:p>
    <w:p w:rsidR="00EF5EFD" w:rsidRPr="00402331" w:rsidRDefault="00EB4CC4" w:rsidP="00402331">
      <w:pPr>
        <w:pStyle w:val="a9"/>
      </w:pPr>
      <w:r w:rsidRPr="00402331">
        <w:lastRenderedPageBreak/>
        <w:t xml:space="preserve"> </w:t>
      </w:r>
    </w:p>
    <w:p w:rsidR="00EF5EFD" w:rsidRPr="00402331" w:rsidRDefault="00EF5EFD" w:rsidP="00402331">
      <w:pPr>
        <w:pStyle w:val="a9"/>
      </w:pPr>
    </w:p>
    <w:p w:rsidR="00EF5EFD" w:rsidRPr="00402331" w:rsidRDefault="00EF5EFD" w:rsidP="00402331">
      <w:pPr>
        <w:pStyle w:val="a9"/>
        <w:sectPr w:rsidR="00EF5EFD" w:rsidRPr="00402331">
          <w:pgSz w:w="11900" w:h="16838"/>
          <w:pgMar w:top="1137" w:right="846" w:bottom="220" w:left="1440" w:header="0" w:footer="0" w:gutter="0"/>
          <w:cols w:space="720"/>
        </w:sectPr>
      </w:pPr>
    </w:p>
    <w:tbl>
      <w:tblPr>
        <w:tblW w:w="9705" w:type="dxa"/>
        <w:tblInd w:w="24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8"/>
        <w:gridCol w:w="8624"/>
        <w:gridCol w:w="43"/>
      </w:tblGrid>
      <w:tr w:rsidR="00EF5EFD" w:rsidRPr="00402331" w:rsidTr="00BC7E99">
        <w:trPr>
          <w:trHeight w:val="509"/>
        </w:trPr>
        <w:tc>
          <w:tcPr>
            <w:tcW w:w="1038" w:type="dxa"/>
            <w:vAlign w:val="bottom"/>
          </w:tcPr>
          <w:p w:rsidR="00EF5EFD" w:rsidRPr="00402331" w:rsidRDefault="00EF5EFD" w:rsidP="00BC7E99"/>
        </w:tc>
        <w:tc>
          <w:tcPr>
            <w:tcW w:w="8624" w:type="dxa"/>
            <w:vAlign w:val="bottom"/>
          </w:tcPr>
          <w:p w:rsidR="00EF5EFD" w:rsidRPr="00402331" w:rsidRDefault="00EF5EFD" w:rsidP="00402331">
            <w:pPr>
              <w:pStyle w:val="a9"/>
            </w:pPr>
          </w:p>
        </w:tc>
        <w:tc>
          <w:tcPr>
            <w:tcW w:w="43" w:type="dxa"/>
            <w:vAlign w:val="bottom"/>
          </w:tcPr>
          <w:p w:rsidR="00EF5EFD" w:rsidRPr="00402331" w:rsidRDefault="00EF5EFD" w:rsidP="00402331">
            <w:pPr>
              <w:pStyle w:val="a9"/>
            </w:pPr>
          </w:p>
        </w:tc>
      </w:tr>
    </w:tbl>
    <w:p w:rsidR="00EF5EFD" w:rsidRPr="00402331" w:rsidRDefault="00EF5EFD" w:rsidP="00402331">
      <w:pPr>
        <w:pStyle w:val="a9"/>
        <w:sectPr w:rsidR="00EF5EFD" w:rsidRPr="00402331">
          <w:pgSz w:w="11900" w:h="16838"/>
          <w:pgMar w:top="1135" w:right="446" w:bottom="220" w:left="1440" w:header="0" w:footer="0" w:gutter="0"/>
          <w:cols w:space="720"/>
        </w:sectPr>
      </w:pPr>
    </w:p>
    <w:p w:rsidR="00EF5EFD" w:rsidRPr="00402331" w:rsidRDefault="00EF5EFD" w:rsidP="00402331">
      <w:pPr>
        <w:pStyle w:val="a9"/>
        <w:sectPr w:rsidR="00EF5EFD" w:rsidRPr="00402331">
          <w:pgSz w:w="11900" w:h="16838"/>
          <w:pgMar w:top="1112" w:right="446" w:bottom="220" w:left="1440" w:header="0" w:footer="0" w:gutter="0"/>
          <w:cols w:space="720"/>
        </w:sectPr>
      </w:pPr>
    </w:p>
    <w:p w:rsidR="005651D9" w:rsidRPr="00402331" w:rsidRDefault="005651D9" w:rsidP="00402331">
      <w:pPr>
        <w:pStyle w:val="a9"/>
      </w:pPr>
    </w:p>
    <w:p w:rsidR="0001380C" w:rsidRPr="00402331" w:rsidRDefault="0001380C" w:rsidP="00402331">
      <w:pPr>
        <w:pStyle w:val="a9"/>
      </w:pPr>
    </w:p>
    <w:p w:rsidR="0001380C" w:rsidRPr="00402331" w:rsidRDefault="0001380C" w:rsidP="00402331">
      <w:pPr>
        <w:pStyle w:val="a9"/>
      </w:pPr>
    </w:p>
    <w:p w:rsidR="0001380C" w:rsidRPr="00A8014F" w:rsidRDefault="0001380C" w:rsidP="00A8014F">
      <w:pPr>
        <w:jc w:val="center"/>
        <w:rPr>
          <w:sz w:val="44"/>
          <w:szCs w:val="44"/>
        </w:rPr>
      </w:pPr>
    </w:p>
    <w:sectPr w:rsidR="0001380C" w:rsidRPr="00A8014F" w:rsidSect="005B2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6B" w:rsidRDefault="00391E6B" w:rsidP="001D5509">
      <w:pPr>
        <w:spacing w:after="0" w:line="240" w:lineRule="auto"/>
      </w:pPr>
      <w:r>
        <w:separator/>
      </w:r>
    </w:p>
  </w:endnote>
  <w:endnote w:type="continuationSeparator" w:id="0">
    <w:p w:rsidR="00391E6B" w:rsidRDefault="00391E6B" w:rsidP="001D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6B" w:rsidRDefault="00391E6B" w:rsidP="001D5509">
      <w:pPr>
        <w:spacing w:after="0" w:line="240" w:lineRule="auto"/>
      </w:pPr>
      <w:r>
        <w:separator/>
      </w:r>
    </w:p>
  </w:footnote>
  <w:footnote w:type="continuationSeparator" w:id="0">
    <w:p w:rsidR="00391E6B" w:rsidRDefault="00391E6B" w:rsidP="001D5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66"/>
    <w:multiLevelType w:val="hybridMultilevel"/>
    <w:tmpl w:val="F77255E2"/>
    <w:lvl w:ilvl="0" w:tplc="52E8EA3C">
      <w:start w:val="1"/>
      <w:numFmt w:val="bullet"/>
      <w:lvlText w:val="•"/>
      <w:lvlJc w:val="left"/>
      <w:pPr>
        <w:ind w:left="0" w:firstLine="0"/>
      </w:pPr>
    </w:lvl>
    <w:lvl w:ilvl="1" w:tplc="B6463D22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BB8808C2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68EEF934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DB386B92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58423EB2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82626C98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66ECFF1E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E83277C6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22EE"/>
    <w:multiLevelType w:val="hybridMultilevel"/>
    <w:tmpl w:val="F78431CE"/>
    <w:lvl w:ilvl="0" w:tplc="29749B94">
      <w:start w:val="1"/>
      <w:numFmt w:val="bullet"/>
      <w:lvlText w:val="с"/>
      <w:lvlJc w:val="left"/>
      <w:pPr>
        <w:ind w:left="0" w:firstLine="0"/>
      </w:pPr>
    </w:lvl>
    <w:lvl w:ilvl="1" w:tplc="E6340560">
      <w:start w:val="1"/>
      <w:numFmt w:val="bullet"/>
      <w:lvlText w:val="В"/>
      <w:lvlJc w:val="left"/>
      <w:pPr>
        <w:ind w:left="0" w:firstLine="0"/>
      </w:pPr>
    </w:lvl>
    <w:lvl w:ilvl="2" w:tplc="9E7C94D8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A1E0A48E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5004FFCC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B99AC55E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3E98BC06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B9A45F3A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CDF48DD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2E40"/>
    <w:multiLevelType w:val="hybridMultilevel"/>
    <w:tmpl w:val="C9B2268A"/>
    <w:lvl w:ilvl="0" w:tplc="F348960E">
      <w:start w:val="1"/>
      <w:numFmt w:val="bullet"/>
      <w:lvlText w:val="•"/>
      <w:lvlJc w:val="left"/>
      <w:pPr>
        <w:ind w:left="0" w:firstLine="0"/>
      </w:pPr>
    </w:lvl>
    <w:lvl w:ilvl="1" w:tplc="1FE85946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3A2AD21C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0E90F116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6008A0B2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558C32E2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92A6896C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57C20ADC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DCDC8E9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944"/>
    <w:multiLevelType w:val="hybridMultilevel"/>
    <w:tmpl w:val="491C2A38"/>
    <w:lvl w:ilvl="0" w:tplc="035E8970">
      <w:start w:val="1"/>
      <w:numFmt w:val="bullet"/>
      <w:lvlText w:val="С"/>
      <w:lvlJc w:val="left"/>
      <w:pPr>
        <w:ind w:left="0" w:firstLine="0"/>
      </w:pPr>
    </w:lvl>
    <w:lvl w:ilvl="1" w:tplc="FB06CE16">
      <w:start w:val="1"/>
      <w:numFmt w:val="bullet"/>
      <w:lvlText w:val="•"/>
      <w:lvlJc w:val="left"/>
      <w:pPr>
        <w:ind w:left="0" w:firstLine="0"/>
      </w:pPr>
    </w:lvl>
    <w:lvl w:ilvl="2" w:tplc="D2B4BDC6">
      <w:start w:val="1"/>
      <w:numFmt w:val="bullet"/>
      <w:lvlText w:val="В"/>
      <w:lvlJc w:val="left"/>
      <w:pPr>
        <w:ind w:left="0" w:firstLine="0"/>
      </w:pPr>
    </w:lvl>
    <w:lvl w:ilvl="3" w:tplc="C8E2143A">
      <w:start w:val="1"/>
      <w:numFmt w:val="bullet"/>
      <w:lvlText w:val="В"/>
      <w:lvlJc w:val="left"/>
      <w:pPr>
        <w:ind w:left="0" w:firstLine="0"/>
      </w:pPr>
    </w:lvl>
    <w:lvl w:ilvl="4" w:tplc="38D0D7B6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EB4FA58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C5444EFE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C1D8F78C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3BC0BD8A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B40"/>
    <w:multiLevelType w:val="hybridMultilevel"/>
    <w:tmpl w:val="F9327E22"/>
    <w:lvl w:ilvl="0" w:tplc="44143A46">
      <w:start w:val="1"/>
      <w:numFmt w:val="bullet"/>
      <w:lvlText w:val="и"/>
      <w:lvlJc w:val="left"/>
      <w:pPr>
        <w:ind w:left="0" w:firstLine="0"/>
      </w:pPr>
    </w:lvl>
    <w:lvl w:ilvl="1" w:tplc="F580C596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9564A202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9BB01F90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4232CA9C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776A9EA2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1FA42A92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78803FAC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15F80876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6B36"/>
    <w:multiLevelType w:val="hybridMultilevel"/>
    <w:tmpl w:val="3294A298"/>
    <w:lvl w:ilvl="0" w:tplc="0B702422">
      <w:start w:val="1"/>
      <w:numFmt w:val="bullet"/>
      <w:lvlText w:val="•"/>
      <w:lvlJc w:val="left"/>
      <w:pPr>
        <w:ind w:left="0" w:firstLine="0"/>
      </w:pPr>
    </w:lvl>
    <w:lvl w:ilvl="1" w:tplc="A6626F22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DABAABA2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DC94BD1A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2250C7AA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3FFCFDA0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670CABAC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6E005E98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4F9CAA56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2366D97"/>
    <w:multiLevelType w:val="hybridMultilevel"/>
    <w:tmpl w:val="B3D81A5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7">
    <w:nsid w:val="02AA5489"/>
    <w:multiLevelType w:val="hybridMultilevel"/>
    <w:tmpl w:val="58A2A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E739A"/>
    <w:multiLevelType w:val="hybridMultilevel"/>
    <w:tmpl w:val="72FCB25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875130F"/>
    <w:multiLevelType w:val="hybridMultilevel"/>
    <w:tmpl w:val="D4B25AD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00D6BCB"/>
    <w:multiLevelType w:val="hybridMultilevel"/>
    <w:tmpl w:val="185E4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B4068E"/>
    <w:multiLevelType w:val="hybridMultilevel"/>
    <w:tmpl w:val="6B481F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9B7227"/>
    <w:multiLevelType w:val="hybridMultilevel"/>
    <w:tmpl w:val="22D81E9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3FE21D6"/>
    <w:multiLevelType w:val="hybridMultilevel"/>
    <w:tmpl w:val="9EEAF91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7E27B11"/>
    <w:multiLevelType w:val="hybridMultilevel"/>
    <w:tmpl w:val="ED2A11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040AA1"/>
    <w:multiLevelType w:val="hybridMultilevel"/>
    <w:tmpl w:val="0B200E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821F7B"/>
    <w:multiLevelType w:val="hybridMultilevel"/>
    <w:tmpl w:val="05B06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417F4"/>
    <w:multiLevelType w:val="hybridMultilevel"/>
    <w:tmpl w:val="6CB84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90708"/>
    <w:multiLevelType w:val="hybridMultilevel"/>
    <w:tmpl w:val="C58C1BC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2DDB70DD"/>
    <w:multiLevelType w:val="hybridMultilevel"/>
    <w:tmpl w:val="2D544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09127D"/>
    <w:multiLevelType w:val="hybridMultilevel"/>
    <w:tmpl w:val="A6ACAED6"/>
    <w:lvl w:ilvl="0" w:tplc="AC5E3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A01C95"/>
    <w:multiLevelType w:val="hybridMultilevel"/>
    <w:tmpl w:val="2C563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DA79A1"/>
    <w:multiLevelType w:val="hybridMultilevel"/>
    <w:tmpl w:val="D7904A30"/>
    <w:lvl w:ilvl="0" w:tplc="0419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3">
    <w:nsid w:val="366341BE"/>
    <w:multiLevelType w:val="hybridMultilevel"/>
    <w:tmpl w:val="9E166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8D607D"/>
    <w:multiLevelType w:val="hybridMultilevel"/>
    <w:tmpl w:val="DD1E53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BD5361"/>
    <w:multiLevelType w:val="hybridMultilevel"/>
    <w:tmpl w:val="17E2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754987"/>
    <w:multiLevelType w:val="hybridMultilevel"/>
    <w:tmpl w:val="1F486EB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0607700"/>
    <w:multiLevelType w:val="hybridMultilevel"/>
    <w:tmpl w:val="0290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05885"/>
    <w:multiLevelType w:val="hybridMultilevel"/>
    <w:tmpl w:val="2EB8B440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9">
    <w:nsid w:val="43AE3780"/>
    <w:multiLevelType w:val="hybridMultilevel"/>
    <w:tmpl w:val="B9FEE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D22663"/>
    <w:multiLevelType w:val="hybridMultilevel"/>
    <w:tmpl w:val="DA162C86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4B136465"/>
    <w:multiLevelType w:val="hybridMultilevel"/>
    <w:tmpl w:val="75BC18B6"/>
    <w:lvl w:ilvl="0" w:tplc="041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2">
    <w:nsid w:val="4F7F063A"/>
    <w:multiLevelType w:val="hybridMultilevel"/>
    <w:tmpl w:val="F8CE8A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22E7B3A"/>
    <w:multiLevelType w:val="hybridMultilevel"/>
    <w:tmpl w:val="7D489C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9700BC"/>
    <w:multiLevelType w:val="hybridMultilevel"/>
    <w:tmpl w:val="BC70BE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3EA0A62"/>
    <w:multiLevelType w:val="hybridMultilevel"/>
    <w:tmpl w:val="01E2754A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6">
    <w:nsid w:val="569C69B0"/>
    <w:multiLevelType w:val="hybridMultilevel"/>
    <w:tmpl w:val="C158E0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D316778"/>
    <w:multiLevelType w:val="hybridMultilevel"/>
    <w:tmpl w:val="42BA612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8">
    <w:nsid w:val="5DDA2D5F"/>
    <w:multiLevelType w:val="hybridMultilevel"/>
    <w:tmpl w:val="9BA0CF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DDC1173"/>
    <w:multiLevelType w:val="hybridMultilevel"/>
    <w:tmpl w:val="3E5A860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E233A47"/>
    <w:multiLevelType w:val="hybridMultilevel"/>
    <w:tmpl w:val="AA88B6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F47F96"/>
    <w:multiLevelType w:val="hybridMultilevel"/>
    <w:tmpl w:val="C58AE7D8"/>
    <w:lvl w:ilvl="0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2">
    <w:nsid w:val="65B34969"/>
    <w:multiLevelType w:val="hybridMultilevel"/>
    <w:tmpl w:val="BEB48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C32A16"/>
    <w:multiLevelType w:val="hybridMultilevel"/>
    <w:tmpl w:val="B312596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6593DB4"/>
    <w:multiLevelType w:val="hybridMultilevel"/>
    <w:tmpl w:val="C5B89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6D1967"/>
    <w:multiLevelType w:val="hybridMultilevel"/>
    <w:tmpl w:val="3646A128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6">
    <w:nsid w:val="6B031BD8"/>
    <w:multiLevelType w:val="hybridMultilevel"/>
    <w:tmpl w:val="2C4A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916346"/>
    <w:multiLevelType w:val="hybridMultilevel"/>
    <w:tmpl w:val="3A0E9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944A3E"/>
    <w:multiLevelType w:val="hybridMultilevel"/>
    <w:tmpl w:val="DADCA6A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9">
    <w:nsid w:val="71505096"/>
    <w:multiLevelType w:val="hybridMultilevel"/>
    <w:tmpl w:val="2EACD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44C544E"/>
    <w:multiLevelType w:val="hybridMultilevel"/>
    <w:tmpl w:val="F1724806"/>
    <w:lvl w:ilvl="0" w:tplc="041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1">
    <w:nsid w:val="75E365A6"/>
    <w:multiLevelType w:val="hybridMultilevel"/>
    <w:tmpl w:val="DA326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57524C"/>
    <w:multiLevelType w:val="hybridMultilevel"/>
    <w:tmpl w:val="03183242"/>
    <w:lvl w:ilvl="0" w:tplc="0419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3">
    <w:nsid w:val="79BC7CA6"/>
    <w:multiLevelType w:val="hybridMultilevel"/>
    <w:tmpl w:val="77F2F9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D071CB"/>
    <w:multiLevelType w:val="hybridMultilevel"/>
    <w:tmpl w:val="C498B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4C6443"/>
    <w:multiLevelType w:val="hybridMultilevel"/>
    <w:tmpl w:val="31E69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4"/>
  </w:num>
  <w:num w:numId="3">
    <w:abstractNumId w:val="38"/>
  </w:num>
  <w:num w:numId="4">
    <w:abstractNumId w:val="9"/>
  </w:num>
  <w:num w:numId="5">
    <w:abstractNumId w:val="55"/>
  </w:num>
  <w:num w:numId="6">
    <w:abstractNumId w:val="13"/>
  </w:num>
  <w:num w:numId="7">
    <w:abstractNumId w:val="8"/>
  </w:num>
  <w:num w:numId="8">
    <w:abstractNumId w:val="39"/>
  </w:num>
  <w:num w:numId="9">
    <w:abstractNumId w:val="43"/>
  </w:num>
  <w:num w:numId="10">
    <w:abstractNumId w:val="24"/>
  </w:num>
  <w:num w:numId="11">
    <w:abstractNumId w:val="18"/>
  </w:num>
  <w:num w:numId="12">
    <w:abstractNumId w:val="53"/>
  </w:num>
  <w:num w:numId="13">
    <w:abstractNumId w:val="11"/>
  </w:num>
  <w:num w:numId="14">
    <w:abstractNumId w:val="37"/>
  </w:num>
  <w:num w:numId="15">
    <w:abstractNumId w:val="40"/>
  </w:num>
  <w:num w:numId="16">
    <w:abstractNumId w:val="45"/>
  </w:num>
  <w:num w:numId="17">
    <w:abstractNumId w:val="50"/>
  </w:num>
  <w:num w:numId="18">
    <w:abstractNumId w:val="35"/>
  </w:num>
  <w:num w:numId="19">
    <w:abstractNumId w:val="47"/>
  </w:num>
  <w:num w:numId="20">
    <w:abstractNumId w:val="7"/>
  </w:num>
  <w:num w:numId="21">
    <w:abstractNumId w:val="54"/>
  </w:num>
  <w:num w:numId="22">
    <w:abstractNumId w:val="16"/>
  </w:num>
  <w:num w:numId="23">
    <w:abstractNumId w:val="25"/>
  </w:num>
  <w:num w:numId="24">
    <w:abstractNumId w:val="49"/>
  </w:num>
  <w:num w:numId="25">
    <w:abstractNumId w:val="46"/>
  </w:num>
  <w:num w:numId="26">
    <w:abstractNumId w:val="12"/>
  </w:num>
  <w:num w:numId="27">
    <w:abstractNumId w:val="30"/>
  </w:num>
  <w:num w:numId="28">
    <w:abstractNumId w:val="21"/>
  </w:num>
  <w:num w:numId="29">
    <w:abstractNumId w:val="31"/>
  </w:num>
  <w:num w:numId="30">
    <w:abstractNumId w:val="28"/>
  </w:num>
  <w:num w:numId="31">
    <w:abstractNumId w:val="6"/>
  </w:num>
  <w:num w:numId="32">
    <w:abstractNumId w:val="29"/>
  </w:num>
  <w:num w:numId="33">
    <w:abstractNumId w:val="27"/>
  </w:num>
  <w:num w:numId="34">
    <w:abstractNumId w:val="34"/>
  </w:num>
  <w:num w:numId="35">
    <w:abstractNumId w:val="17"/>
  </w:num>
  <w:num w:numId="36">
    <w:abstractNumId w:val="52"/>
  </w:num>
  <w:num w:numId="37">
    <w:abstractNumId w:val="51"/>
  </w:num>
  <w:num w:numId="38">
    <w:abstractNumId w:val="36"/>
  </w:num>
  <w:num w:numId="39">
    <w:abstractNumId w:val="41"/>
  </w:num>
  <w:num w:numId="40">
    <w:abstractNumId w:val="22"/>
  </w:num>
  <w:num w:numId="41">
    <w:abstractNumId w:val="26"/>
  </w:num>
  <w:num w:numId="42">
    <w:abstractNumId w:val="20"/>
  </w:num>
  <w:num w:numId="43">
    <w:abstractNumId w:val="44"/>
  </w:num>
  <w:num w:numId="44">
    <w:abstractNumId w:val="15"/>
  </w:num>
  <w:num w:numId="45">
    <w:abstractNumId w:val="33"/>
  </w:num>
  <w:num w:numId="46">
    <w:abstractNumId w:val="48"/>
  </w:num>
  <w:num w:numId="47">
    <w:abstractNumId w:val="19"/>
  </w:num>
  <w:num w:numId="48">
    <w:abstractNumId w:val="10"/>
  </w:num>
  <w:num w:numId="49">
    <w:abstractNumId w:val="23"/>
  </w:num>
  <w:num w:numId="50">
    <w:abstractNumId w:val="32"/>
  </w:num>
  <w:num w:numId="51">
    <w:abstractNumId w:val="1"/>
  </w:num>
  <w:num w:numId="52">
    <w:abstractNumId w:val="4"/>
  </w:num>
  <w:num w:numId="53">
    <w:abstractNumId w:val="5"/>
  </w:num>
  <w:num w:numId="54">
    <w:abstractNumId w:val="3"/>
  </w:num>
  <w:num w:numId="55">
    <w:abstractNumId w:val="2"/>
  </w:num>
  <w:num w:numId="56">
    <w:abstractNumId w:val="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14F"/>
    <w:rsid w:val="00001026"/>
    <w:rsid w:val="00001FC6"/>
    <w:rsid w:val="000128B2"/>
    <w:rsid w:val="0001380C"/>
    <w:rsid w:val="00023180"/>
    <w:rsid w:val="00037608"/>
    <w:rsid w:val="000405C0"/>
    <w:rsid w:val="000533DA"/>
    <w:rsid w:val="00055D2B"/>
    <w:rsid w:val="00057F18"/>
    <w:rsid w:val="00063FA5"/>
    <w:rsid w:val="0006620E"/>
    <w:rsid w:val="000674B9"/>
    <w:rsid w:val="0006770A"/>
    <w:rsid w:val="000770FD"/>
    <w:rsid w:val="000826D7"/>
    <w:rsid w:val="000849A8"/>
    <w:rsid w:val="00097BA3"/>
    <w:rsid w:val="000A1A06"/>
    <w:rsid w:val="000A5CF1"/>
    <w:rsid w:val="000B4A53"/>
    <w:rsid w:val="000B5F3F"/>
    <w:rsid w:val="000C4E47"/>
    <w:rsid w:val="000C7C1E"/>
    <w:rsid w:val="000D29A6"/>
    <w:rsid w:val="000E2D55"/>
    <w:rsid w:val="000E7420"/>
    <w:rsid w:val="000F1135"/>
    <w:rsid w:val="000F2AED"/>
    <w:rsid w:val="000F30D0"/>
    <w:rsid w:val="001017C8"/>
    <w:rsid w:val="00106DF4"/>
    <w:rsid w:val="00113F27"/>
    <w:rsid w:val="00116682"/>
    <w:rsid w:val="0013170C"/>
    <w:rsid w:val="00137A23"/>
    <w:rsid w:val="00144BDB"/>
    <w:rsid w:val="0015388B"/>
    <w:rsid w:val="0015392B"/>
    <w:rsid w:val="00160D34"/>
    <w:rsid w:val="001763CD"/>
    <w:rsid w:val="00176CFC"/>
    <w:rsid w:val="001770A6"/>
    <w:rsid w:val="0019367C"/>
    <w:rsid w:val="00194C99"/>
    <w:rsid w:val="001B5E34"/>
    <w:rsid w:val="001C4DE2"/>
    <w:rsid w:val="001D5509"/>
    <w:rsid w:val="001E1AFE"/>
    <w:rsid w:val="001E5AFD"/>
    <w:rsid w:val="001F505F"/>
    <w:rsid w:val="001F7071"/>
    <w:rsid w:val="00204DE9"/>
    <w:rsid w:val="00207A99"/>
    <w:rsid w:val="00211DDB"/>
    <w:rsid w:val="002175D0"/>
    <w:rsid w:val="00230F3C"/>
    <w:rsid w:val="00236C73"/>
    <w:rsid w:val="0023781B"/>
    <w:rsid w:val="00237F7E"/>
    <w:rsid w:val="00243CF5"/>
    <w:rsid w:val="002519E6"/>
    <w:rsid w:val="0025505B"/>
    <w:rsid w:val="002642BB"/>
    <w:rsid w:val="00271E21"/>
    <w:rsid w:val="00274450"/>
    <w:rsid w:val="00286DC2"/>
    <w:rsid w:val="002C07A8"/>
    <w:rsid w:val="002C4632"/>
    <w:rsid w:val="002C4AA2"/>
    <w:rsid w:val="002C6D38"/>
    <w:rsid w:val="002C7F2A"/>
    <w:rsid w:val="002D53CB"/>
    <w:rsid w:val="002F405E"/>
    <w:rsid w:val="002F73CD"/>
    <w:rsid w:val="00301F5B"/>
    <w:rsid w:val="003106D8"/>
    <w:rsid w:val="00314692"/>
    <w:rsid w:val="00316ED4"/>
    <w:rsid w:val="00320540"/>
    <w:rsid w:val="003227CB"/>
    <w:rsid w:val="003341F8"/>
    <w:rsid w:val="00337D1A"/>
    <w:rsid w:val="003423E5"/>
    <w:rsid w:val="00357784"/>
    <w:rsid w:val="003764FB"/>
    <w:rsid w:val="00391E6B"/>
    <w:rsid w:val="003A1979"/>
    <w:rsid w:val="003B1095"/>
    <w:rsid w:val="003B57BC"/>
    <w:rsid w:val="003B7B3D"/>
    <w:rsid w:val="003C0071"/>
    <w:rsid w:val="003C0178"/>
    <w:rsid w:val="003C11CB"/>
    <w:rsid w:val="003C13E2"/>
    <w:rsid w:val="003D0817"/>
    <w:rsid w:val="003D47EB"/>
    <w:rsid w:val="003D6A01"/>
    <w:rsid w:val="00402331"/>
    <w:rsid w:val="00402DFA"/>
    <w:rsid w:val="00404B7D"/>
    <w:rsid w:val="00404D7E"/>
    <w:rsid w:val="00411EF6"/>
    <w:rsid w:val="00421B5D"/>
    <w:rsid w:val="00435842"/>
    <w:rsid w:val="004417FB"/>
    <w:rsid w:val="004604C8"/>
    <w:rsid w:val="00462C39"/>
    <w:rsid w:val="004634E5"/>
    <w:rsid w:val="00464839"/>
    <w:rsid w:val="00467744"/>
    <w:rsid w:val="00482F57"/>
    <w:rsid w:val="004855A5"/>
    <w:rsid w:val="00490617"/>
    <w:rsid w:val="004906F6"/>
    <w:rsid w:val="00492F90"/>
    <w:rsid w:val="004A2442"/>
    <w:rsid w:val="004B50A1"/>
    <w:rsid w:val="004C31D7"/>
    <w:rsid w:val="004C5299"/>
    <w:rsid w:val="004D20FD"/>
    <w:rsid w:val="004D230E"/>
    <w:rsid w:val="004D3365"/>
    <w:rsid w:val="004D5844"/>
    <w:rsid w:val="004D6D71"/>
    <w:rsid w:val="004E06C1"/>
    <w:rsid w:val="004E251B"/>
    <w:rsid w:val="004F0535"/>
    <w:rsid w:val="004F66B3"/>
    <w:rsid w:val="004F7EB8"/>
    <w:rsid w:val="00523585"/>
    <w:rsid w:val="005310D4"/>
    <w:rsid w:val="0053264F"/>
    <w:rsid w:val="00537075"/>
    <w:rsid w:val="005624EC"/>
    <w:rsid w:val="00562926"/>
    <w:rsid w:val="005651D9"/>
    <w:rsid w:val="00570CB3"/>
    <w:rsid w:val="00573106"/>
    <w:rsid w:val="00591B75"/>
    <w:rsid w:val="0059472D"/>
    <w:rsid w:val="00596B3B"/>
    <w:rsid w:val="005B246D"/>
    <w:rsid w:val="005B2F2F"/>
    <w:rsid w:val="005B33CE"/>
    <w:rsid w:val="005B76DE"/>
    <w:rsid w:val="005B7FC8"/>
    <w:rsid w:val="005C0836"/>
    <w:rsid w:val="005C579C"/>
    <w:rsid w:val="005D24B4"/>
    <w:rsid w:val="005D5B0B"/>
    <w:rsid w:val="005E6AB2"/>
    <w:rsid w:val="005E7CB0"/>
    <w:rsid w:val="005F0DFD"/>
    <w:rsid w:val="005F209B"/>
    <w:rsid w:val="005F7D4D"/>
    <w:rsid w:val="00605258"/>
    <w:rsid w:val="00606364"/>
    <w:rsid w:val="00607195"/>
    <w:rsid w:val="006145B8"/>
    <w:rsid w:val="00615765"/>
    <w:rsid w:val="00620CCA"/>
    <w:rsid w:val="00637393"/>
    <w:rsid w:val="006374BB"/>
    <w:rsid w:val="00641C4E"/>
    <w:rsid w:val="00642EAA"/>
    <w:rsid w:val="00655225"/>
    <w:rsid w:val="00662D6C"/>
    <w:rsid w:val="0066773E"/>
    <w:rsid w:val="006702FB"/>
    <w:rsid w:val="0067206D"/>
    <w:rsid w:val="006822F4"/>
    <w:rsid w:val="00684040"/>
    <w:rsid w:val="00684B52"/>
    <w:rsid w:val="006A192C"/>
    <w:rsid w:val="006A3EB4"/>
    <w:rsid w:val="006B7E7F"/>
    <w:rsid w:val="006D0895"/>
    <w:rsid w:val="006E0A1B"/>
    <w:rsid w:val="006E29C2"/>
    <w:rsid w:val="006E2E80"/>
    <w:rsid w:val="006E385E"/>
    <w:rsid w:val="006F5C31"/>
    <w:rsid w:val="00713899"/>
    <w:rsid w:val="00715C33"/>
    <w:rsid w:val="00721527"/>
    <w:rsid w:val="007311B8"/>
    <w:rsid w:val="00732530"/>
    <w:rsid w:val="0073638A"/>
    <w:rsid w:val="00740147"/>
    <w:rsid w:val="0074118C"/>
    <w:rsid w:val="00754D7B"/>
    <w:rsid w:val="00765C48"/>
    <w:rsid w:val="00770702"/>
    <w:rsid w:val="00771E5E"/>
    <w:rsid w:val="00772706"/>
    <w:rsid w:val="007752E9"/>
    <w:rsid w:val="00781911"/>
    <w:rsid w:val="00793950"/>
    <w:rsid w:val="00795BA6"/>
    <w:rsid w:val="007A1B46"/>
    <w:rsid w:val="007A1F17"/>
    <w:rsid w:val="007A31D7"/>
    <w:rsid w:val="007A4348"/>
    <w:rsid w:val="007B2A22"/>
    <w:rsid w:val="007B36AC"/>
    <w:rsid w:val="007C1B51"/>
    <w:rsid w:val="007C238B"/>
    <w:rsid w:val="007D418D"/>
    <w:rsid w:val="007D4B9E"/>
    <w:rsid w:val="007E583F"/>
    <w:rsid w:val="007E5BF0"/>
    <w:rsid w:val="007F028A"/>
    <w:rsid w:val="008035DD"/>
    <w:rsid w:val="008050EE"/>
    <w:rsid w:val="00816CC0"/>
    <w:rsid w:val="0082172F"/>
    <w:rsid w:val="00824921"/>
    <w:rsid w:val="008307B6"/>
    <w:rsid w:val="00841227"/>
    <w:rsid w:val="008424D0"/>
    <w:rsid w:val="0084554B"/>
    <w:rsid w:val="00846C3E"/>
    <w:rsid w:val="00853315"/>
    <w:rsid w:val="00860EF6"/>
    <w:rsid w:val="00875FE4"/>
    <w:rsid w:val="0088068B"/>
    <w:rsid w:val="00880A75"/>
    <w:rsid w:val="00881716"/>
    <w:rsid w:val="00883B23"/>
    <w:rsid w:val="00895774"/>
    <w:rsid w:val="008A429B"/>
    <w:rsid w:val="008A6F9D"/>
    <w:rsid w:val="008A779D"/>
    <w:rsid w:val="008A7B56"/>
    <w:rsid w:val="008B3013"/>
    <w:rsid w:val="008B7E68"/>
    <w:rsid w:val="008C03D8"/>
    <w:rsid w:val="008D39DE"/>
    <w:rsid w:val="008E0E2A"/>
    <w:rsid w:val="008E55AA"/>
    <w:rsid w:val="008F4FB1"/>
    <w:rsid w:val="00902725"/>
    <w:rsid w:val="0091185A"/>
    <w:rsid w:val="00913BDF"/>
    <w:rsid w:val="00921707"/>
    <w:rsid w:val="0093792C"/>
    <w:rsid w:val="00950A99"/>
    <w:rsid w:val="00953387"/>
    <w:rsid w:val="0096724E"/>
    <w:rsid w:val="009744F5"/>
    <w:rsid w:val="00984AE1"/>
    <w:rsid w:val="00985BAC"/>
    <w:rsid w:val="00996B88"/>
    <w:rsid w:val="009972F8"/>
    <w:rsid w:val="00997587"/>
    <w:rsid w:val="009C18E6"/>
    <w:rsid w:val="009C5D8F"/>
    <w:rsid w:val="009D5BD0"/>
    <w:rsid w:val="009E1895"/>
    <w:rsid w:val="009E1B32"/>
    <w:rsid w:val="009F3AE0"/>
    <w:rsid w:val="00A06136"/>
    <w:rsid w:val="00A07A69"/>
    <w:rsid w:val="00A11F57"/>
    <w:rsid w:val="00A12CCD"/>
    <w:rsid w:val="00A13394"/>
    <w:rsid w:val="00A16E1C"/>
    <w:rsid w:val="00A20C6B"/>
    <w:rsid w:val="00A23DDB"/>
    <w:rsid w:val="00A27474"/>
    <w:rsid w:val="00A369E7"/>
    <w:rsid w:val="00A437FE"/>
    <w:rsid w:val="00A46134"/>
    <w:rsid w:val="00A466CD"/>
    <w:rsid w:val="00A46AF2"/>
    <w:rsid w:val="00A57DB3"/>
    <w:rsid w:val="00A6605E"/>
    <w:rsid w:val="00A704F9"/>
    <w:rsid w:val="00A8014F"/>
    <w:rsid w:val="00A81078"/>
    <w:rsid w:val="00A82BBB"/>
    <w:rsid w:val="00A84C4D"/>
    <w:rsid w:val="00A86473"/>
    <w:rsid w:val="00AA0242"/>
    <w:rsid w:val="00AA11A1"/>
    <w:rsid w:val="00AA6F4A"/>
    <w:rsid w:val="00AB0801"/>
    <w:rsid w:val="00AB5312"/>
    <w:rsid w:val="00AC09C4"/>
    <w:rsid w:val="00AD36E7"/>
    <w:rsid w:val="00AD6F13"/>
    <w:rsid w:val="00AE2C48"/>
    <w:rsid w:val="00AF11E0"/>
    <w:rsid w:val="00AF48FC"/>
    <w:rsid w:val="00AF79D6"/>
    <w:rsid w:val="00B02461"/>
    <w:rsid w:val="00B03665"/>
    <w:rsid w:val="00B03676"/>
    <w:rsid w:val="00B06E7E"/>
    <w:rsid w:val="00B15E92"/>
    <w:rsid w:val="00B15F00"/>
    <w:rsid w:val="00B174AD"/>
    <w:rsid w:val="00B20CB7"/>
    <w:rsid w:val="00B22707"/>
    <w:rsid w:val="00B23F98"/>
    <w:rsid w:val="00B2679E"/>
    <w:rsid w:val="00B30CCE"/>
    <w:rsid w:val="00B329E2"/>
    <w:rsid w:val="00B41DAE"/>
    <w:rsid w:val="00B42F38"/>
    <w:rsid w:val="00B460BB"/>
    <w:rsid w:val="00B5328E"/>
    <w:rsid w:val="00B57797"/>
    <w:rsid w:val="00B642B3"/>
    <w:rsid w:val="00B66239"/>
    <w:rsid w:val="00B76D1A"/>
    <w:rsid w:val="00B7778A"/>
    <w:rsid w:val="00B83865"/>
    <w:rsid w:val="00B942D7"/>
    <w:rsid w:val="00BA4CC3"/>
    <w:rsid w:val="00BB4DF7"/>
    <w:rsid w:val="00BB6D42"/>
    <w:rsid w:val="00BC788C"/>
    <w:rsid w:val="00BC7E99"/>
    <w:rsid w:val="00BD3E66"/>
    <w:rsid w:val="00BD6818"/>
    <w:rsid w:val="00BE22B1"/>
    <w:rsid w:val="00BE5CC3"/>
    <w:rsid w:val="00BE6014"/>
    <w:rsid w:val="00BE690F"/>
    <w:rsid w:val="00BF2AB8"/>
    <w:rsid w:val="00BF43AA"/>
    <w:rsid w:val="00C03251"/>
    <w:rsid w:val="00C04E70"/>
    <w:rsid w:val="00C06685"/>
    <w:rsid w:val="00C10249"/>
    <w:rsid w:val="00C176D7"/>
    <w:rsid w:val="00C33EB0"/>
    <w:rsid w:val="00C41FAB"/>
    <w:rsid w:val="00C448B7"/>
    <w:rsid w:val="00C54CCB"/>
    <w:rsid w:val="00C55706"/>
    <w:rsid w:val="00C55ED2"/>
    <w:rsid w:val="00C64BC8"/>
    <w:rsid w:val="00C6635D"/>
    <w:rsid w:val="00C74162"/>
    <w:rsid w:val="00C75350"/>
    <w:rsid w:val="00C75855"/>
    <w:rsid w:val="00C7598C"/>
    <w:rsid w:val="00C80DA2"/>
    <w:rsid w:val="00C910F8"/>
    <w:rsid w:val="00C92E56"/>
    <w:rsid w:val="00C9379F"/>
    <w:rsid w:val="00C93FF6"/>
    <w:rsid w:val="00C944AF"/>
    <w:rsid w:val="00CA6BD1"/>
    <w:rsid w:val="00CB0DBD"/>
    <w:rsid w:val="00CC245E"/>
    <w:rsid w:val="00CD2A2A"/>
    <w:rsid w:val="00CE21DA"/>
    <w:rsid w:val="00CE3AE6"/>
    <w:rsid w:val="00CF1E3B"/>
    <w:rsid w:val="00CF3A69"/>
    <w:rsid w:val="00CF5690"/>
    <w:rsid w:val="00CF65A0"/>
    <w:rsid w:val="00D029ED"/>
    <w:rsid w:val="00D04AF4"/>
    <w:rsid w:val="00D145A6"/>
    <w:rsid w:val="00D17E1C"/>
    <w:rsid w:val="00D248B7"/>
    <w:rsid w:val="00D37802"/>
    <w:rsid w:val="00D41514"/>
    <w:rsid w:val="00D442A7"/>
    <w:rsid w:val="00D468FC"/>
    <w:rsid w:val="00D50556"/>
    <w:rsid w:val="00D506F8"/>
    <w:rsid w:val="00D53B8A"/>
    <w:rsid w:val="00D560AF"/>
    <w:rsid w:val="00D56408"/>
    <w:rsid w:val="00D64922"/>
    <w:rsid w:val="00D64BA2"/>
    <w:rsid w:val="00D66E15"/>
    <w:rsid w:val="00D6710F"/>
    <w:rsid w:val="00D714DD"/>
    <w:rsid w:val="00D71BD5"/>
    <w:rsid w:val="00D778A3"/>
    <w:rsid w:val="00D80593"/>
    <w:rsid w:val="00D844CF"/>
    <w:rsid w:val="00D935CD"/>
    <w:rsid w:val="00DA1AE9"/>
    <w:rsid w:val="00DA3BAE"/>
    <w:rsid w:val="00DA4EAF"/>
    <w:rsid w:val="00DD1D32"/>
    <w:rsid w:val="00DD3DAC"/>
    <w:rsid w:val="00DE1F7A"/>
    <w:rsid w:val="00DE317E"/>
    <w:rsid w:val="00DE6B0B"/>
    <w:rsid w:val="00DF6C6A"/>
    <w:rsid w:val="00DF6DD3"/>
    <w:rsid w:val="00E07CBB"/>
    <w:rsid w:val="00E105B5"/>
    <w:rsid w:val="00E11447"/>
    <w:rsid w:val="00E13E2E"/>
    <w:rsid w:val="00E13FC5"/>
    <w:rsid w:val="00E20E41"/>
    <w:rsid w:val="00E22956"/>
    <w:rsid w:val="00E261C1"/>
    <w:rsid w:val="00E35D2F"/>
    <w:rsid w:val="00E44011"/>
    <w:rsid w:val="00E553D7"/>
    <w:rsid w:val="00E6076B"/>
    <w:rsid w:val="00E65AF6"/>
    <w:rsid w:val="00E71264"/>
    <w:rsid w:val="00E7181F"/>
    <w:rsid w:val="00E718DC"/>
    <w:rsid w:val="00E721F9"/>
    <w:rsid w:val="00E80440"/>
    <w:rsid w:val="00E8195B"/>
    <w:rsid w:val="00E83752"/>
    <w:rsid w:val="00E854C8"/>
    <w:rsid w:val="00E87C23"/>
    <w:rsid w:val="00E93238"/>
    <w:rsid w:val="00E94360"/>
    <w:rsid w:val="00E973F4"/>
    <w:rsid w:val="00EA3AC2"/>
    <w:rsid w:val="00EA41EB"/>
    <w:rsid w:val="00EB4CC4"/>
    <w:rsid w:val="00EB55CD"/>
    <w:rsid w:val="00EB7A52"/>
    <w:rsid w:val="00ED0630"/>
    <w:rsid w:val="00ED3F16"/>
    <w:rsid w:val="00ED7C37"/>
    <w:rsid w:val="00EE0601"/>
    <w:rsid w:val="00EF5EFD"/>
    <w:rsid w:val="00F032A7"/>
    <w:rsid w:val="00F118B1"/>
    <w:rsid w:val="00F11980"/>
    <w:rsid w:val="00F13394"/>
    <w:rsid w:val="00F175BD"/>
    <w:rsid w:val="00F2101C"/>
    <w:rsid w:val="00F444EF"/>
    <w:rsid w:val="00F4548A"/>
    <w:rsid w:val="00F53D8D"/>
    <w:rsid w:val="00F56237"/>
    <w:rsid w:val="00F576D1"/>
    <w:rsid w:val="00F73753"/>
    <w:rsid w:val="00F83BA0"/>
    <w:rsid w:val="00FA030F"/>
    <w:rsid w:val="00FA1475"/>
    <w:rsid w:val="00FB1C27"/>
    <w:rsid w:val="00FB2277"/>
    <w:rsid w:val="00FB51A8"/>
    <w:rsid w:val="00FC201D"/>
    <w:rsid w:val="00FC58E4"/>
    <w:rsid w:val="00FC69AE"/>
    <w:rsid w:val="00FD0691"/>
    <w:rsid w:val="00FE0DFD"/>
    <w:rsid w:val="00FE2845"/>
    <w:rsid w:val="00FE7D81"/>
    <w:rsid w:val="00FF3CEC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014"/>
    <w:pPr>
      <w:ind w:left="720"/>
      <w:contextualSpacing/>
    </w:pPr>
  </w:style>
  <w:style w:type="table" w:styleId="a4">
    <w:name w:val="Table Grid"/>
    <w:basedOn w:val="a1"/>
    <w:uiPriority w:val="59"/>
    <w:rsid w:val="00230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D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5509"/>
  </w:style>
  <w:style w:type="paragraph" w:styleId="a7">
    <w:name w:val="footer"/>
    <w:basedOn w:val="a"/>
    <w:link w:val="a8"/>
    <w:uiPriority w:val="99"/>
    <w:semiHidden/>
    <w:unhideWhenUsed/>
    <w:rsid w:val="001D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5509"/>
  </w:style>
  <w:style w:type="paragraph" w:styleId="a9">
    <w:name w:val="No Spacing"/>
    <w:uiPriority w:val="1"/>
    <w:qFormat/>
    <w:rsid w:val="0040233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0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4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1D1F6-8EB0-4303-AD1A-580233D7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1</Pages>
  <Words>4108</Words>
  <Characters>23421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Огонек</cp:lastModifiedBy>
  <cp:revision>214</cp:revision>
  <cp:lastPrinted>2022-01-28T06:13:00Z</cp:lastPrinted>
  <dcterms:created xsi:type="dcterms:W3CDTF">2016-04-06T14:02:00Z</dcterms:created>
  <dcterms:modified xsi:type="dcterms:W3CDTF">2022-02-02T12:25:00Z</dcterms:modified>
</cp:coreProperties>
</file>