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DF6" w:rsidRDefault="00E56DF6" w:rsidP="00E56DF6">
      <w:pPr>
        <w:spacing w:after="150" w:line="240" w:lineRule="auto"/>
        <w:rPr>
          <w:rFonts w:ascii="Times New Roman" w:eastAsia="Calibri" w:hAnsi="Times New Roman" w:cs="Times New Roman"/>
          <w:b/>
          <w:sz w:val="32"/>
          <w:szCs w:val="32"/>
        </w:rPr>
      </w:pPr>
    </w:p>
    <w:p w:rsidR="000B3BFB" w:rsidRDefault="009E0871" w:rsidP="00E56DF6">
      <w:pPr>
        <w:spacing w:after="150" w:line="240" w:lineRule="auto"/>
        <w:rPr>
          <w:rFonts w:ascii="Times New Roman" w:eastAsia="Calibri" w:hAnsi="Times New Roman" w:cs="Times New Roman"/>
          <w:b/>
          <w:sz w:val="28"/>
          <w:szCs w:val="28"/>
        </w:rPr>
      </w:pPr>
      <w:r>
        <w:rPr>
          <w:rFonts w:ascii="Times New Roman" w:eastAsia="Calibri" w:hAnsi="Times New Roman" w:cs="Times New Roman"/>
          <w:b/>
          <w:noProof/>
          <w:sz w:val="28"/>
          <w:szCs w:val="28"/>
        </w:rPr>
        <w:drawing>
          <wp:inline distT="0" distB="0" distL="0" distR="0">
            <wp:extent cx="6210300" cy="8552514"/>
            <wp:effectExtent l="19050" t="0" r="0" b="0"/>
            <wp:docPr id="2" name="Рисунок 1" descr="C:\Users\First\Desktop\Рабочий стол\учебный год 2026-2027\годоой план\сайт\тит м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rst\Desktop\Рабочий стол\учебный год 2026-2027\годоой план\сайт\тит муз.jpg"/>
                    <pic:cNvPicPr>
                      <a:picLocks noChangeAspect="1" noChangeArrowheads="1"/>
                    </pic:cNvPicPr>
                  </pic:nvPicPr>
                  <pic:blipFill>
                    <a:blip r:embed="rId7" cstate="print"/>
                    <a:srcRect/>
                    <a:stretch>
                      <a:fillRect/>
                    </a:stretch>
                  </pic:blipFill>
                  <pic:spPr bwMode="auto">
                    <a:xfrm>
                      <a:off x="0" y="0"/>
                      <a:ext cx="6210300" cy="8552514"/>
                    </a:xfrm>
                    <a:prstGeom prst="rect">
                      <a:avLst/>
                    </a:prstGeom>
                    <a:noFill/>
                    <a:ln w="9525">
                      <a:noFill/>
                      <a:miter lim="800000"/>
                      <a:headEnd/>
                      <a:tailEnd/>
                    </a:ln>
                  </pic:spPr>
                </pic:pic>
              </a:graphicData>
            </a:graphic>
          </wp:inline>
        </w:drawing>
      </w:r>
    </w:p>
    <w:p w:rsidR="00545ED7" w:rsidRDefault="00545ED7" w:rsidP="00E56DF6">
      <w:pPr>
        <w:spacing w:after="150" w:line="240" w:lineRule="auto"/>
        <w:rPr>
          <w:rFonts w:ascii="Times New Roman" w:eastAsia="Calibri" w:hAnsi="Times New Roman" w:cs="Times New Roman"/>
          <w:b/>
          <w:sz w:val="28"/>
          <w:szCs w:val="28"/>
        </w:rPr>
      </w:pPr>
    </w:p>
    <w:p w:rsidR="00545ED7" w:rsidRDefault="00545ED7" w:rsidP="00E56DF6">
      <w:pPr>
        <w:spacing w:after="150" w:line="240" w:lineRule="auto"/>
        <w:rPr>
          <w:rFonts w:ascii="Times New Roman" w:eastAsia="Calibri" w:hAnsi="Times New Roman" w:cs="Times New Roman"/>
          <w:b/>
          <w:sz w:val="28"/>
          <w:szCs w:val="28"/>
        </w:rPr>
      </w:pPr>
    </w:p>
    <w:p w:rsidR="00E56DF6" w:rsidRPr="00E56DF6" w:rsidRDefault="00E56DF6" w:rsidP="00E56DF6">
      <w:pPr>
        <w:spacing w:after="150" w:line="240" w:lineRule="auto"/>
        <w:rPr>
          <w:rFonts w:ascii="Times New Roman" w:eastAsia="Calibri" w:hAnsi="Times New Roman" w:cs="Times New Roman"/>
          <w:b/>
          <w:sz w:val="28"/>
          <w:szCs w:val="28"/>
        </w:rPr>
      </w:pPr>
      <w:r w:rsidRPr="00E56DF6">
        <w:rPr>
          <w:rFonts w:ascii="Times New Roman" w:eastAsia="Calibri" w:hAnsi="Times New Roman" w:cs="Times New Roman"/>
          <w:b/>
          <w:sz w:val="28"/>
          <w:szCs w:val="28"/>
        </w:rPr>
        <w:t>Содержание</w:t>
      </w:r>
    </w:p>
    <w:p w:rsidR="00CC0DE3" w:rsidRPr="00E56DF6" w:rsidRDefault="00CC0DE3" w:rsidP="00E56DF6">
      <w:pPr>
        <w:spacing w:after="150" w:line="240" w:lineRule="auto"/>
        <w:rPr>
          <w:rFonts w:ascii="Times New Roman" w:eastAsia="Calibri" w:hAnsi="Times New Roman" w:cs="Times New Roman"/>
          <w:b/>
          <w:sz w:val="26"/>
          <w:szCs w:val="26"/>
        </w:rPr>
      </w:pPr>
      <w:r w:rsidRPr="00E56DF6">
        <w:rPr>
          <w:rFonts w:ascii="Times New Roman" w:eastAsia="Calibri" w:hAnsi="Times New Roman" w:cs="Times New Roman"/>
          <w:b/>
          <w:sz w:val="26"/>
          <w:szCs w:val="26"/>
          <w:lang w:val="en-US"/>
        </w:rPr>
        <w:t>I</w:t>
      </w:r>
      <w:r w:rsidR="00E56DF6" w:rsidRPr="00E56DF6">
        <w:rPr>
          <w:rFonts w:ascii="Times New Roman" w:eastAsia="Calibri" w:hAnsi="Times New Roman" w:cs="Times New Roman"/>
          <w:b/>
          <w:sz w:val="26"/>
          <w:szCs w:val="26"/>
        </w:rPr>
        <w:t>.</w:t>
      </w:r>
      <w:r w:rsidRPr="00E56DF6">
        <w:rPr>
          <w:rFonts w:ascii="Times New Roman" w:eastAsia="Calibri" w:hAnsi="Times New Roman" w:cs="Times New Roman"/>
          <w:b/>
          <w:sz w:val="26"/>
          <w:szCs w:val="26"/>
        </w:rPr>
        <w:t xml:space="preserve"> Целевой раздел</w:t>
      </w:r>
    </w:p>
    <w:p w:rsidR="00CC0DE3" w:rsidRDefault="00CC0DE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Пояснительная записка</w:t>
      </w:r>
    </w:p>
    <w:p w:rsidR="00CC0DE3" w:rsidRDefault="00CC0DE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1.1 Цели и задачи Программы</w:t>
      </w:r>
    </w:p>
    <w:p w:rsidR="00CC0DE3" w:rsidRDefault="00CC0DE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1.2 Принципы и подходы к формированию Программы</w:t>
      </w:r>
    </w:p>
    <w:p w:rsidR="00CC0DE3" w:rsidRDefault="00CC0DE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1.3 Структура Программы</w:t>
      </w:r>
    </w:p>
    <w:p w:rsidR="00CC0DE3" w:rsidRDefault="00CC0DE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1.4 Характеристика особенностей музыкального развития детей</w:t>
      </w:r>
    </w:p>
    <w:p w:rsidR="00CC0DE3" w:rsidRDefault="00CC0DE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1.5 Планируемые результаты освоения Программы</w:t>
      </w:r>
    </w:p>
    <w:p w:rsidR="00E56DF6" w:rsidRDefault="00E56DF6" w:rsidP="00E56DF6">
      <w:pPr>
        <w:spacing w:after="150" w:line="240" w:lineRule="auto"/>
        <w:rPr>
          <w:rFonts w:ascii="Times New Roman" w:eastAsia="Calibri" w:hAnsi="Times New Roman" w:cs="Times New Roman"/>
          <w:sz w:val="26"/>
          <w:szCs w:val="26"/>
        </w:rPr>
      </w:pPr>
    </w:p>
    <w:p w:rsidR="00E56DF6" w:rsidRPr="00E56DF6" w:rsidRDefault="00E56DF6" w:rsidP="00E56DF6">
      <w:pPr>
        <w:spacing w:after="150" w:line="240" w:lineRule="auto"/>
        <w:rPr>
          <w:rFonts w:ascii="Times New Roman" w:eastAsia="Calibri" w:hAnsi="Times New Roman" w:cs="Times New Roman"/>
          <w:b/>
          <w:sz w:val="28"/>
          <w:szCs w:val="28"/>
        </w:rPr>
      </w:pPr>
      <w:r w:rsidRPr="00E56DF6">
        <w:rPr>
          <w:rFonts w:ascii="Times New Roman" w:eastAsia="Calibri" w:hAnsi="Times New Roman" w:cs="Times New Roman"/>
          <w:b/>
          <w:sz w:val="28"/>
          <w:szCs w:val="28"/>
          <w:lang w:val="en-US"/>
        </w:rPr>
        <w:t>II</w:t>
      </w:r>
      <w:r w:rsidRPr="008E44E4">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Содержательный раздел</w:t>
      </w:r>
    </w:p>
    <w:p w:rsidR="00E56DF6" w:rsidRDefault="00E56DF6"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2.1 Описание образовательной деятельности в образовательной области «Художественное-эстетическое развитие» направление «Музыка»</w:t>
      </w:r>
    </w:p>
    <w:p w:rsidR="00E56DF6" w:rsidRDefault="00E56DF6"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2.2 Непосредственная образовательная деятельность </w:t>
      </w:r>
    </w:p>
    <w:p w:rsidR="00E56DF6" w:rsidRDefault="00E56DF6"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2.3 Формы, способы, методы и средства реализации Программы с учётом возрастных и индивидуальных особенностей воспитанников, специфики их образовательных потребностей и интересов</w:t>
      </w:r>
    </w:p>
    <w:p w:rsidR="00E56DF6" w:rsidRDefault="00E56DF6"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2.4 Особенности образовательной деятельности разных видов и культурных практик</w:t>
      </w:r>
    </w:p>
    <w:p w:rsidR="00E56DF6" w:rsidRDefault="00E56DF6"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2.5 Способы и направления поддержки детской инициативы </w:t>
      </w:r>
    </w:p>
    <w:p w:rsidR="00E56DF6" w:rsidRDefault="00E56DF6"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2.6 Особенности взаимодействия педагогического коллектива с семьями воспитанников</w:t>
      </w:r>
    </w:p>
    <w:p w:rsidR="00E56DF6" w:rsidRDefault="00E56DF6"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2.7 </w:t>
      </w:r>
      <w:r w:rsidR="00494433">
        <w:rPr>
          <w:rFonts w:ascii="Times New Roman" w:eastAsia="Calibri" w:hAnsi="Times New Roman" w:cs="Times New Roman"/>
          <w:sz w:val="26"/>
          <w:szCs w:val="26"/>
        </w:rPr>
        <w:t>Система педагогического мониторинга музыкального развития</w:t>
      </w:r>
    </w:p>
    <w:p w:rsidR="00494433" w:rsidRDefault="0049443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2.8 Взаимодействие музыкального руководителя со специалистами</w:t>
      </w:r>
    </w:p>
    <w:p w:rsidR="00494433" w:rsidRDefault="00494433" w:rsidP="00E56DF6">
      <w:pPr>
        <w:spacing w:after="150" w:line="240" w:lineRule="auto"/>
        <w:rPr>
          <w:rFonts w:ascii="Times New Roman" w:eastAsia="Calibri" w:hAnsi="Times New Roman" w:cs="Times New Roman"/>
          <w:sz w:val="26"/>
          <w:szCs w:val="26"/>
        </w:rPr>
      </w:pPr>
    </w:p>
    <w:p w:rsidR="00494433" w:rsidRPr="00494433" w:rsidRDefault="00494433" w:rsidP="00E56DF6">
      <w:pPr>
        <w:spacing w:after="150" w:line="240" w:lineRule="auto"/>
        <w:rPr>
          <w:rFonts w:ascii="Times New Roman" w:eastAsia="Calibri" w:hAnsi="Times New Roman" w:cs="Times New Roman"/>
          <w:b/>
          <w:sz w:val="28"/>
          <w:szCs w:val="28"/>
        </w:rPr>
      </w:pPr>
      <w:r w:rsidRPr="00494433">
        <w:rPr>
          <w:rFonts w:ascii="Times New Roman" w:eastAsia="Calibri" w:hAnsi="Times New Roman" w:cs="Times New Roman"/>
          <w:b/>
          <w:sz w:val="28"/>
          <w:szCs w:val="28"/>
          <w:lang w:val="en-US"/>
        </w:rPr>
        <w:t>III</w:t>
      </w:r>
      <w:r w:rsidRPr="00494433">
        <w:rPr>
          <w:rFonts w:ascii="Times New Roman" w:eastAsia="Calibri" w:hAnsi="Times New Roman" w:cs="Times New Roman"/>
          <w:b/>
          <w:sz w:val="28"/>
          <w:szCs w:val="28"/>
        </w:rPr>
        <w:t>. Организационный раздел</w:t>
      </w:r>
    </w:p>
    <w:p w:rsidR="00494433" w:rsidRDefault="0049443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3.1 Материально-техническое обеспечение Программы</w:t>
      </w:r>
    </w:p>
    <w:p w:rsidR="00494433" w:rsidRDefault="0049443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3.2 Содержание методического материала и средств обучения и воспитания</w:t>
      </w:r>
    </w:p>
    <w:p w:rsidR="00494433" w:rsidRDefault="0049443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3.3 Особенности традиционных событий, праздников, мероприятий</w:t>
      </w:r>
    </w:p>
    <w:p w:rsidR="00494433" w:rsidRDefault="00494433" w:rsidP="00E56DF6">
      <w:pPr>
        <w:spacing w:after="150" w:line="240" w:lineRule="auto"/>
        <w:rPr>
          <w:rFonts w:ascii="Times New Roman" w:eastAsia="Calibri" w:hAnsi="Times New Roman" w:cs="Times New Roman"/>
          <w:sz w:val="26"/>
          <w:szCs w:val="26"/>
        </w:rPr>
      </w:pPr>
      <w:r>
        <w:rPr>
          <w:rFonts w:ascii="Times New Roman" w:eastAsia="Calibri" w:hAnsi="Times New Roman" w:cs="Times New Roman"/>
          <w:sz w:val="26"/>
          <w:szCs w:val="26"/>
        </w:rPr>
        <w:t>3.4 Организация развивающей предметно-пространственной среды</w:t>
      </w:r>
    </w:p>
    <w:p w:rsidR="00494433" w:rsidRDefault="00494433" w:rsidP="00E56DF6">
      <w:pPr>
        <w:spacing w:after="150" w:line="240" w:lineRule="auto"/>
        <w:rPr>
          <w:rFonts w:ascii="Times New Roman" w:eastAsia="Calibri" w:hAnsi="Times New Roman" w:cs="Times New Roman"/>
          <w:sz w:val="26"/>
          <w:szCs w:val="26"/>
        </w:rPr>
      </w:pPr>
    </w:p>
    <w:p w:rsidR="00494433" w:rsidRPr="00494433" w:rsidRDefault="00494433" w:rsidP="00E56DF6">
      <w:pPr>
        <w:spacing w:after="150" w:line="240" w:lineRule="auto"/>
        <w:rPr>
          <w:rFonts w:ascii="Times New Roman" w:eastAsia="Calibri" w:hAnsi="Times New Roman" w:cs="Times New Roman"/>
          <w:b/>
          <w:sz w:val="28"/>
          <w:szCs w:val="28"/>
        </w:rPr>
      </w:pPr>
      <w:r w:rsidRPr="00494433">
        <w:rPr>
          <w:rFonts w:ascii="Times New Roman" w:eastAsia="Calibri" w:hAnsi="Times New Roman" w:cs="Times New Roman"/>
          <w:b/>
          <w:sz w:val="28"/>
          <w:szCs w:val="28"/>
          <w:lang w:val="en-US"/>
        </w:rPr>
        <w:t>IV</w:t>
      </w:r>
      <w:r w:rsidRPr="00494433">
        <w:rPr>
          <w:rFonts w:ascii="Times New Roman" w:eastAsia="Calibri" w:hAnsi="Times New Roman" w:cs="Times New Roman"/>
          <w:b/>
          <w:sz w:val="28"/>
          <w:szCs w:val="28"/>
        </w:rPr>
        <w:t>. Список используемой литературы</w:t>
      </w:r>
    </w:p>
    <w:p w:rsidR="00E56DF6" w:rsidRPr="00CC0DE3" w:rsidRDefault="00E56DF6" w:rsidP="00CC0DE3">
      <w:pPr>
        <w:spacing w:after="150" w:line="240" w:lineRule="auto"/>
        <w:rPr>
          <w:rFonts w:ascii="Times New Roman" w:eastAsia="Times New Roman" w:hAnsi="Times New Roman" w:cs="Times New Roman"/>
          <w:b/>
          <w:bCs/>
          <w:color w:val="000000" w:themeColor="text1"/>
          <w:sz w:val="26"/>
          <w:szCs w:val="26"/>
        </w:rPr>
      </w:pPr>
    </w:p>
    <w:p w:rsidR="00CC0DE3" w:rsidRDefault="00CC0DE3" w:rsidP="009F7156">
      <w:pPr>
        <w:spacing w:after="150" w:line="240" w:lineRule="auto"/>
        <w:rPr>
          <w:rFonts w:ascii="Times New Roman" w:eastAsia="Times New Roman" w:hAnsi="Times New Roman" w:cs="Times New Roman"/>
          <w:b/>
          <w:bCs/>
          <w:color w:val="000000" w:themeColor="text1"/>
          <w:sz w:val="26"/>
          <w:szCs w:val="26"/>
        </w:rPr>
      </w:pPr>
      <w:r>
        <w:rPr>
          <w:rFonts w:ascii="Times New Roman" w:eastAsia="Times New Roman" w:hAnsi="Times New Roman" w:cs="Times New Roman"/>
          <w:b/>
          <w:bCs/>
          <w:color w:val="000000" w:themeColor="text1"/>
          <w:sz w:val="26"/>
          <w:szCs w:val="26"/>
        </w:rPr>
        <w:br w:type="page"/>
      </w:r>
    </w:p>
    <w:p w:rsidR="00633DA8" w:rsidRDefault="00633DA8" w:rsidP="009F7156">
      <w:pPr>
        <w:spacing w:after="150" w:line="240" w:lineRule="auto"/>
        <w:rPr>
          <w:rFonts w:ascii="Times New Roman" w:eastAsia="Times New Roman" w:hAnsi="Times New Roman" w:cs="Times New Roman"/>
          <w:b/>
          <w:bCs/>
          <w:color w:val="000000" w:themeColor="text1"/>
          <w:sz w:val="26"/>
          <w:szCs w:val="26"/>
        </w:rPr>
      </w:pPr>
    </w:p>
    <w:p w:rsidR="009F7156" w:rsidRPr="009F7156" w:rsidRDefault="009F7156" w:rsidP="007F443E">
      <w:pPr>
        <w:spacing w:after="150" w:line="240" w:lineRule="auto"/>
        <w:jc w:val="both"/>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I ЦЕЛЕВОЙ РАЗДЕЛ</w:t>
      </w:r>
    </w:p>
    <w:p w:rsidR="009F7156" w:rsidRPr="009F7156" w:rsidRDefault="009F7156" w:rsidP="007F443E">
      <w:pPr>
        <w:spacing w:after="150" w:line="240" w:lineRule="auto"/>
        <w:jc w:val="both"/>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Пояснительная записка</w:t>
      </w:r>
    </w:p>
    <w:p w:rsidR="007F443E" w:rsidRP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За короткий срок в системе музык</w:t>
      </w:r>
      <w:r>
        <w:rPr>
          <w:rFonts w:ascii="Times New Roman" w:eastAsia="Times New Roman" w:hAnsi="Times New Roman" w:cs="Times New Roman"/>
          <w:color w:val="000000" w:themeColor="text1"/>
          <w:sz w:val="26"/>
          <w:szCs w:val="26"/>
        </w:rPr>
        <w:t xml:space="preserve">ального воспитания дошкольников </w:t>
      </w:r>
      <w:r w:rsidRPr="007F443E">
        <w:rPr>
          <w:rFonts w:ascii="Times New Roman" w:eastAsia="Times New Roman" w:hAnsi="Times New Roman" w:cs="Times New Roman"/>
          <w:color w:val="000000" w:themeColor="text1"/>
          <w:sz w:val="26"/>
          <w:szCs w:val="26"/>
        </w:rPr>
        <w:t>появилось много нового. Нам предлагают большое количество программ по музыкальному воспитанию дошкольников, образовательных технологий. Изменились дети и родители. А главное, изменились требования к содержанию и организации музыкального воспитания. На современном этапе педагогическая деятельность требует обращения музыкального руководителя к новым формам работы с детьми. Ориентиром в этом направлении является ФГОС ДО, который устанавливает нормы и правила, обязательные при реализации основной образовательной программы (ООП) ДО, определяющие новое представление о содержании и организации музыкального воспитания. Определение ценностных ориентиров:</w:t>
      </w:r>
    </w:p>
    <w:p w:rsidR="007F443E" w:rsidRPr="007F443E" w:rsidRDefault="007F443E" w:rsidP="00167111">
      <w:pPr>
        <w:pStyle w:val="ab"/>
        <w:numPr>
          <w:ilvl w:val="0"/>
          <w:numId w:val="41"/>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Развитие ценностных отношений личности с целью интеграции ее в национальную и мировую культуру;</w:t>
      </w:r>
    </w:p>
    <w:p w:rsidR="007F443E" w:rsidRPr="007F443E" w:rsidRDefault="007F443E" w:rsidP="00167111">
      <w:pPr>
        <w:pStyle w:val="ab"/>
        <w:numPr>
          <w:ilvl w:val="0"/>
          <w:numId w:val="41"/>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Развитие деятельностных и коммуникативных качеств личности, обеспечивающих ее развитие и самореализацию;</w:t>
      </w:r>
    </w:p>
    <w:p w:rsidR="007F443E" w:rsidRPr="007F443E" w:rsidRDefault="007F443E" w:rsidP="00167111">
      <w:pPr>
        <w:pStyle w:val="ab"/>
        <w:numPr>
          <w:ilvl w:val="0"/>
          <w:numId w:val="41"/>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Формирование у воспитанников адекватной современному уровню знаний картины мира.</w:t>
      </w:r>
    </w:p>
    <w:p w:rsidR="007F443E" w:rsidRP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Данная программа воспитательно-образовательной деятельности музыкального руководителя муниципального казённого дошкольн</w:t>
      </w:r>
      <w:r>
        <w:rPr>
          <w:rFonts w:ascii="Times New Roman" w:eastAsia="Times New Roman" w:hAnsi="Times New Roman" w:cs="Times New Roman"/>
          <w:color w:val="000000" w:themeColor="text1"/>
          <w:sz w:val="26"/>
          <w:szCs w:val="26"/>
        </w:rPr>
        <w:t xml:space="preserve">ого образовательного учреждения </w:t>
      </w:r>
      <w:r w:rsidRPr="007F443E">
        <w:rPr>
          <w:rFonts w:ascii="Times New Roman" w:eastAsia="Times New Roman" w:hAnsi="Times New Roman" w:cs="Times New Roman"/>
          <w:color w:val="000000" w:themeColor="text1"/>
          <w:sz w:val="26"/>
          <w:szCs w:val="26"/>
        </w:rPr>
        <w:t xml:space="preserve">«Руднянский детский сад «Огонек» составлена в соответствии с требованиями </w:t>
      </w:r>
      <w:r w:rsidR="008E44E4">
        <w:rPr>
          <w:rFonts w:ascii="Times New Roman" w:eastAsia="Times New Roman" w:hAnsi="Times New Roman" w:cs="Times New Roman"/>
          <w:color w:val="000000" w:themeColor="text1"/>
          <w:sz w:val="26"/>
          <w:szCs w:val="26"/>
        </w:rPr>
        <w:t xml:space="preserve">ФОП ДО </w:t>
      </w:r>
      <w:r w:rsidRPr="007F443E">
        <w:rPr>
          <w:rFonts w:ascii="Times New Roman" w:eastAsia="Times New Roman" w:hAnsi="Times New Roman" w:cs="Times New Roman"/>
          <w:color w:val="000000" w:themeColor="text1"/>
          <w:sz w:val="26"/>
          <w:szCs w:val="26"/>
        </w:rPr>
        <w:t>ФГОС с учётом примерной основной общеобразовательной программе «От рождения до школы» под редакцией Н.Е.Веракса Т. С. Комарова. М. А. В</w:t>
      </w:r>
      <w:r>
        <w:rPr>
          <w:rFonts w:ascii="Times New Roman" w:eastAsia="Times New Roman" w:hAnsi="Times New Roman" w:cs="Times New Roman"/>
          <w:color w:val="000000" w:themeColor="text1"/>
          <w:sz w:val="26"/>
          <w:szCs w:val="26"/>
        </w:rPr>
        <w:t xml:space="preserve">асильева, МОЗАИКА-СИНТЕЗ, 2014. </w:t>
      </w:r>
      <w:r w:rsidRPr="007F443E">
        <w:rPr>
          <w:rFonts w:ascii="Times New Roman" w:eastAsia="Times New Roman" w:hAnsi="Times New Roman" w:cs="Times New Roman"/>
          <w:color w:val="000000" w:themeColor="text1"/>
          <w:sz w:val="26"/>
          <w:szCs w:val="26"/>
        </w:rPr>
        <w:t>- 304 с., парциальной программы музыкального воспитания «Ладушки», авторов И.Новоскольцевой и И,Каплуновой (издательство «</w:t>
      </w:r>
      <w:r>
        <w:rPr>
          <w:rFonts w:ascii="Times New Roman" w:eastAsia="Times New Roman" w:hAnsi="Times New Roman" w:cs="Times New Roman"/>
          <w:color w:val="000000" w:themeColor="text1"/>
          <w:sz w:val="26"/>
          <w:szCs w:val="26"/>
        </w:rPr>
        <w:t xml:space="preserve">Композитор» г. Санкт-Петербург» </w:t>
      </w:r>
      <w:r w:rsidRPr="007F443E">
        <w:rPr>
          <w:rFonts w:ascii="Times New Roman" w:eastAsia="Times New Roman" w:hAnsi="Times New Roman" w:cs="Times New Roman"/>
          <w:color w:val="000000" w:themeColor="text1"/>
          <w:sz w:val="26"/>
          <w:szCs w:val="26"/>
        </w:rPr>
        <w:t>2010), в соответствии норм</w:t>
      </w:r>
      <w:r>
        <w:rPr>
          <w:rFonts w:ascii="Times New Roman" w:eastAsia="Times New Roman" w:hAnsi="Times New Roman" w:cs="Times New Roman"/>
          <w:color w:val="000000" w:themeColor="text1"/>
          <w:sz w:val="26"/>
          <w:szCs w:val="26"/>
        </w:rPr>
        <w:t>ативно - правовыми документами:</w:t>
      </w:r>
    </w:p>
    <w:p w:rsidR="007F443E" w:rsidRPr="007F443E" w:rsidRDefault="007F443E" w:rsidP="00167111">
      <w:pPr>
        <w:pStyle w:val="ab"/>
        <w:numPr>
          <w:ilvl w:val="0"/>
          <w:numId w:val="42"/>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Законом Российской Федерации от 10.07.1992 Nº 3266-1 «Об образовании»;</w:t>
      </w:r>
    </w:p>
    <w:p w:rsidR="007F443E" w:rsidRPr="007F443E" w:rsidRDefault="007F443E" w:rsidP="00167111">
      <w:pPr>
        <w:pStyle w:val="ab"/>
        <w:numPr>
          <w:ilvl w:val="0"/>
          <w:numId w:val="42"/>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Уставом МКДОУ «Руднянский детский сад «Огонек» Руднянского муниципального района Волгоградской области;</w:t>
      </w:r>
    </w:p>
    <w:p w:rsidR="007F443E" w:rsidRPr="007F443E" w:rsidRDefault="007F443E" w:rsidP="00167111">
      <w:pPr>
        <w:pStyle w:val="ab"/>
        <w:numPr>
          <w:ilvl w:val="0"/>
          <w:numId w:val="42"/>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 xml:space="preserve">Санитарно-эпидемиологическими правилами </w:t>
      </w:r>
      <w:r>
        <w:rPr>
          <w:rFonts w:ascii="Times New Roman" w:eastAsia="Times New Roman" w:hAnsi="Times New Roman" w:cs="Times New Roman"/>
          <w:color w:val="000000" w:themeColor="text1"/>
          <w:sz w:val="26"/>
          <w:szCs w:val="26"/>
        </w:rPr>
        <w:t xml:space="preserve">и нормативами СанПиН 2.4.1.2731 </w:t>
      </w:r>
      <w:r w:rsidRPr="007F443E">
        <w:rPr>
          <w:rFonts w:ascii="Times New Roman" w:eastAsia="Times New Roman" w:hAnsi="Times New Roman" w:cs="Times New Roman"/>
          <w:color w:val="000000" w:themeColor="text1"/>
          <w:sz w:val="26"/>
          <w:szCs w:val="26"/>
        </w:rPr>
        <w:t>10</w:t>
      </w:r>
    </w:p>
    <w:p w:rsidR="007F443E" w:rsidRPr="007F443E" w:rsidRDefault="007F443E" w:rsidP="00167111">
      <w:pPr>
        <w:pStyle w:val="ab"/>
        <w:numPr>
          <w:ilvl w:val="0"/>
          <w:numId w:val="42"/>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«Санитарно-эпидемиологические требования к устройству, содержанию и организации режима работы дошкольных образовательных учреждений» от 20.12.2010;</w:t>
      </w:r>
    </w:p>
    <w:p w:rsidR="007F443E" w:rsidRPr="007F443E" w:rsidRDefault="007F443E" w:rsidP="00167111">
      <w:pPr>
        <w:pStyle w:val="ab"/>
        <w:numPr>
          <w:ilvl w:val="0"/>
          <w:numId w:val="42"/>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Письмом министерства образования Российской Федерации от 14.03.2000 Nº 65/23-16 «О гигиенических требованиях к максимальной нагрузке на детей дошкольного возраста в организованных формах обучения»;</w:t>
      </w:r>
    </w:p>
    <w:p w:rsidR="007F443E" w:rsidRDefault="007F443E" w:rsidP="00167111">
      <w:pPr>
        <w:pStyle w:val="ab"/>
        <w:numPr>
          <w:ilvl w:val="0"/>
          <w:numId w:val="42"/>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Приказом министерства образования и науки Российской Федерации от 17.10.2013г. Nº 1155 «Об утверждении федерального государственного стандарта дошкольного образования»;</w:t>
      </w:r>
    </w:p>
    <w:p w:rsidR="007F443E" w:rsidRDefault="007F443E" w:rsidP="007F443E">
      <w:pPr>
        <w:pStyle w:val="ab"/>
        <w:spacing w:after="150" w:line="240" w:lineRule="auto"/>
        <w:jc w:val="both"/>
        <w:rPr>
          <w:rFonts w:ascii="Times New Roman" w:eastAsia="Times New Roman" w:hAnsi="Times New Roman" w:cs="Times New Roman"/>
          <w:color w:val="000000" w:themeColor="text1"/>
          <w:sz w:val="26"/>
          <w:szCs w:val="26"/>
        </w:rPr>
      </w:pPr>
    </w:p>
    <w:p w:rsidR="007F443E" w:rsidRPr="007F443E" w:rsidRDefault="007F443E" w:rsidP="007F443E">
      <w:pPr>
        <w:pStyle w:val="ab"/>
        <w:spacing w:after="150" w:line="240" w:lineRule="auto"/>
        <w:jc w:val="both"/>
        <w:rPr>
          <w:rFonts w:ascii="Times New Roman" w:eastAsia="Times New Roman" w:hAnsi="Times New Roman" w:cs="Times New Roman"/>
          <w:color w:val="000000" w:themeColor="text1"/>
          <w:sz w:val="26"/>
          <w:szCs w:val="26"/>
        </w:rPr>
      </w:pPr>
    </w:p>
    <w:p w:rsidR="007F443E" w:rsidRPr="007F443E" w:rsidRDefault="007F443E" w:rsidP="00167111">
      <w:pPr>
        <w:pStyle w:val="ab"/>
        <w:numPr>
          <w:ilvl w:val="0"/>
          <w:numId w:val="42"/>
        </w:numPr>
        <w:spacing w:after="150" w:line="240" w:lineRule="auto"/>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lastRenderedPageBreak/>
        <w:t>Основной общеобразовательной программой дошкольного образования Муниципальное казённое дошкольное образовательное учреждение «Руднянский детский сад «Огонек» Руднянского муниципального района Волгоградской области.</w:t>
      </w: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В дошкольной педагогике музыка рассматривается как ничем незаменимое средство развития у детей эмоциональной отзывчивости на все доброе и прекрасное, с ко</w:t>
      </w:r>
      <w:r>
        <w:rPr>
          <w:rFonts w:ascii="Times New Roman" w:eastAsia="Times New Roman" w:hAnsi="Times New Roman" w:cs="Times New Roman"/>
          <w:color w:val="000000" w:themeColor="text1"/>
          <w:sz w:val="26"/>
          <w:szCs w:val="26"/>
        </w:rPr>
        <w:t>торыми они встречаются в жизни.</w:t>
      </w: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Программа представляет собой разработку системы музыкальных занятий с дошкольниками. Она учитывает психологические особенности детей, строится на принципах внимания к потребностям и реакциям детей, создания атмосферы доверия и партнерства в музицировании, танцах, играх. Она позволяет эффективно осуществлять комплексное всестороннее музыкальное</w:t>
      </w:r>
      <w:r>
        <w:rPr>
          <w:rFonts w:ascii="Times New Roman" w:eastAsia="Times New Roman" w:hAnsi="Times New Roman" w:cs="Times New Roman"/>
          <w:color w:val="000000" w:themeColor="text1"/>
          <w:sz w:val="26"/>
          <w:szCs w:val="26"/>
        </w:rPr>
        <w:t xml:space="preserve"> воспитание и развитие ребенка. </w:t>
      </w: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Данная программа разработана с учетом основных принципов, требований к организации и содержанию различных видов музыкальной деятельности в ДОУ, а также возрастных особенностей детей.</w:t>
      </w: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Pr="007F443E" w:rsidRDefault="007F443E" w:rsidP="007F443E">
      <w:pPr>
        <w:spacing w:after="150" w:line="240" w:lineRule="auto"/>
        <w:ind w:firstLine="709"/>
        <w:jc w:val="both"/>
        <w:rPr>
          <w:rFonts w:ascii="Times New Roman" w:eastAsia="Times New Roman" w:hAnsi="Times New Roman" w:cs="Times New Roman"/>
          <w:color w:val="000000" w:themeColor="text1"/>
          <w:sz w:val="26"/>
          <w:szCs w:val="26"/>
        </w:rPr>
      </w:pPr>
    </w:p>
    <w:p w:rsidR="007F443E" w:rsidRDefault="007F443E"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br w:type="page"/>
      </w:r>
    </w:p>
    <w:p w:rsidR="007F443E" w:rsidRDefault="007F443E" w:rsidP="009F7156">
      <w:pPr>
        <w:spacing w:after="150" w:line="240" w:lineRule="auto"/>
        <w:rPr>
          <w:rFonts w:ascii="Times New Roman" w:eastAsia="Times New Roman" w:hAnsi="Times New Roman" w:cs="Times New Roman"/>
          <w:color w:val="000000" w:themeColor="text1"/>
          <w:sz w:val="26"/>
          <w:szCs w:val="26"/>
        </w:rPr>
      </w:pP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r w:rsidR="00CC76A9">
        <w:rPr>
          <w:rFonts w:ascii="Times New Roman" w:eastAsia="Times New Roman" w:hAnsi="Times New Roman" w:cs="Times New Roman"/>
          <w:b/>
          <w:bCs/>
          <w:color w:val="000000" w:themeColor="text1"/>
          <w:sz w:val="26"/>
          <w:szCs w:val="26"/>
        </w:rPr>
        <w:t>1.1.</w:t>
      </w:r>
      <w:r w:rsidRPr="009F7156">
        <w:rPr>
          <w:rFonts w:ascii="Times New Roman" w:eastAsia="Times New Roman" w:hAnsi="Times New Roman" w:cs="Times New Roman"/>
          <w:b/>
          <w:bCs/>
          <w:color w:val="000000" w:themeColor="text1"/>
          <w:sz w:val="26"/>
          <w:szCs w:val="26"/>
        </w:rPr>
        <w:t> Цели и задачи Программы</w:t>
      </w:r>
    </w:p>
    <w:p w:rsidR="00CC76A9"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Цели   Программы: </w:t>
      </w:r>
      <w:r w:rsidRPr="009F7156">
        <w:rPr>
          <w:rFonts w:ascii="Times New Roman" w:eastAsia="Times New Roman" w:hAnsi="Times New Roman" w:cs="Times New Roman"/>
          <w:color w:val="000000" w:themeColor="text1"/>
          <w:sz w:val="26"/>
          <w:szCs w:val="26"/>
        </w:rPr>
        <w:t>(ФГОС ДО п. 2.1., 2.4.) определение содержания и организации образовательной деятельности по музыкальному развитию во всех возрастных группах в М</w:t>
      </w:r>
      <w:r w:rsidR="00CC76A9">
        <w:rPr>
          <w:rFonts w:ascii="Times New Roman" w:eastAsia="Times New Roman" w:hAnsi="Times New Roman" w:cs="Times New Roman"/>
          <w:color w:val="000000" w:themeColor="text1"/>
          <w:sz w:val="26"/>
          <w:szCs w:val="26"/>
        </w:rPr>
        <w:t>КДОУ Руднянский детский сад «Огонёк» и создание:</w:t>
      </w:r>
    </w:p>
    <w:p w:rsidR="009F7156" w:rsidRPr="00CC76A9" w:rsidRDefault="009F7156" w:rsidP="00167111">
      <w:pPr>
        <w:pStyle w:val="ab"/>
        <w:numPr>
          <w:ilvl w:val="0"/>
          <w:numId w:val="44"/>
        </w:numPr>
        <w:spacing w:after="150" w:line="240" w:lineRule="auto"/>
        <w:rPr>
          <w:rFonts w:ascii="Times New Roman" w:eastAsia="Times New Roman" w:hAnsi="Times New Roman" w:cs="Times New Roman"/>
          <w:color w:val="000000" w:themeColor="text1"/>
          <w:sz w:val="26"/>
          <w:szCs w:val="26"/>
        </w:rPr>
      </w:pPr>
      <w:r w:rsidRPr="00CC76A9">
        <w:rPr>
          <w:rFonts w:ascii="Times New Roman" w:eastAsia="Times New Roman" w:hAnsi="Times New Roman" w:cs="Times New Roman"/>
          <w:color w:val="000000" w:themeColor="text1"/>
          <w:sz w:val="26"/>
          <w:szCs w:val="26"/>
        </w:rPr>
        <w:t>условий развития ребенка,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в соответствующих возрасту видах деятельности;</w:t>
      </w:r>
    </w:p>
    <w:p w:rsidR="009F7156" w:rsidRPr="009F7156" w:rsidRDefault="009F7156" w:rsidP="00167111">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повышение уровня духовно-нравственного воспитания дошкольников посредством приобщения к ценностям русской православной культуры, через возрождение народных традиций и обычаев, приобщение детей к миру фольклорных праздников</w:t>
      </w:r>
    </w:p>
    <w:p w:rsidR="009F7156" w:rsidRPr="009F7156" w:rsidRDefault="009F7156" w:rsidP="00167111">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развивающей образовательной среды для позитивной социализации и индивидуализации детей.</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Задачи Программы: (</w:t>
      </w:r>
      <w:r w:rsidRPr="009F7156">
        <w:rPr>
          <w:rFonts w:ascii="Times New Roman" w:eastAsia="Times New Roman" w:hAnsi="Times New Roman" w:cs="Times New Roman"/>
          <w:color w:val="000000" w:themeColor="text1"/>
          <w:sz w:val="26"/>
          <w:szCs w:val="26"/>
        </w:rPr>
        <w:t>ФГОС ДО п. 1.6.)</w:t>
      </w:r>
    </w:p>
    <w:p w:rsidR="009F7156" w:rsidRPr="009F7156" w:rsidRDefault="009F7156" w:rsidP="00167111">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охрана и укрепление физического и психического здоровья детей, в том числе их эмоционального благополучия;</w:t>
      </w:r>
    </w:p>
    <w:p w:rsidR="009F7156" w:rsidRPr="009F7156" w:rsidRDefault="009F7156" w:rsidP="00167111">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9F7156" w:rsidRPr="009F7156" w:rsidRDefault="009F7156" w:rsidP="00167111">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обеспечения преемственности целей, задач и содержания образования, реализуемых в рамках образовательных программ различных уровней (преемственность основных образовательных программ дошкольного и начального общего образования);</w:t>
      </w:r>
    </w:p>
    <w:p w:rsidR="009F7156" w:rsidRPr="009F7156" w:rsidRDefault="009F7156" w:rsidP="00167111">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9F7156" w:rsidRPr="009F7156" w:rsidRDefault="009F7156" w:rsidP="00167111">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9F7156" w:rsidRPr="009F7156" w:rsidRDefault="009F7156" w:rsidP="00167111">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w:t>
      </w:r>
    </w:p>
    <w:p w:rsidR="009F7156" w:rsidRPr="009F7156" w:rsidRDefault="009F7156" w:rsidP="00167111">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rsidR="009F7156" w:rsidRPr="009F7156" w:rsidRDefault="009F7156" w:rsidP="00167111">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формирования социокультурной среды, соответствующей возрастным, индивидуальным, психологическим и физиологическим особенностям детей;</w:t>
      </w:r>
    </w:p>
    <w:p w:rsidR="009F7156" w:rsidRPr="009F7156" w:rsidRDefault="009F7156" w:rsidP="00167111">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Цель образовательной области «Художественно-эстетического развития» направление «Музыка»:</w:t>
      </w:r>
      <w:r w:rsidR="00445B90">
        <w:rPr>
          <w:rFonts w:ascii="Times New Roman" w:eastAsia="Times New Roman" w:hAnsi="Times New Roman" w:cs="Times New Roman"/>
          <w:b/>
          <w:bCs/>
          <w:color w:val="000000" w:themeColor="text1"/>
          <w:sz w:val="26"/>
          <w:szCs w:val="26"/>
        </w:rPr>
        <w:t xml:space="preserve"> </w:t>
      </w:r>
      <w:r w:rsidRPr="009F7156">
        <w:rPr>
          <w:rFonts w:ascii="Times New Roman" w:eastAsia="Times New Roman" w:hAnsi="Times New Roman" w:cs="Times New Roman"/>
          <w:color w:val="000000" w:themeColor="text1"/>
          <w:sz w:val="26"/>
          <w:szCs w:val="26"/>
        </w:rPr>
        <w:t>создание условий для развития музыкально-творческих способностей детей дошкольного возраста и их способности эмоционально воспринимать музыку.</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Задачи:</w:t>
      </w:r>
    </w:p>
    <w:p w:rsidR="009F7156" w:rsidRPr="009F7156" w:rsidRDefault="009F7156" w:rsidP="00167111">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формирование основ музыкальной культуры дошкольников;</w:t>
      </w:r>
    </w:p>
    <w:p w:rsidR="009F7156" w:rsidRPr="009F7156" w:rsidRDefault="009F7156" w:rsidP="00167111">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формирование духовно-ценностных ориентаций средствами музыкального искусства;</w:t>
      </w:r>
    </w:p>
    <w:p w:rsidR="009F7156" w:rsidRPr="009F7156" w:rsidRDefault="009F7156" w:rsidP="00167111">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музыкально-художественной деятельности;</w:t>
      </w:r>
    </w:p>
    <w:p w:rsidR="009F7156" w:rsidRPr="009F7156" w:rsidRDefault="009F7156" w:rsidP="00167111">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приобщение к музыкальному искусству, фо</w:t>
      </w:r>
      <w:r w:rsidR="00677796">
        <w:rPr>
          <w:rFonts w:ascii="Times New Roman" w:eastAsia="Times New Roman" w:hAnsi="Times New Roman" w:cs="Times New Roman"/>
          <w:color w:val="000000" w:themeColor="text1"/>
          <w:sz w:val="26"/>
          <w:szCs w:val="26"/>
        </w:rPr>
        <w:t>льклор</w:t>
      </w:r>
      <w:r w:rsidRPr="009F7156">
        <w:rPr>
          <w:rFonts w:ascii="Times New Roman" w:eastAsia="Times New Roman" w:hAnsi="Times New Roman" w:cs="Times New Roman"/>
          <w:color w:val="000000" w:themeColor="text1"/>
          <w:sz w:val="26"/>
          <w:szCs w:val="26"/>
        </w:rPr>
        <w:t>у;</w:t>
      </w:r>
    </w:p>
    <w:p w:rsidR="009F7156" w:rsidRPr="009F7156" w:rsidRDefault="009F7156" w:rsidP="00167111">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воображения и творческой активности;</w:t>
      </w:r>
    </w:p>
    <w:p w:rsidR="009F7156" w:rsidRPr="009F7156" w:rsidRDefault="009F7156" w:rsidP="00167111">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обеспечение эмоционально-психологического благополучия, охраны и укрепления здоровья детей.</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программе сформулированы и конкретизированы задачи по музыкальном</w:t>
      </w:r>
      <w:r w:rsidR="007F443E">
        <w:rPr>
          <w:rFonts w:ascii="Times New Roman" w:eastAsia="Times New Roman" w:hAnsi="Times New Roman" w:cs="Times New Roman"/>
          <w:color w:val="000000" w:themeColor="text1"/>
          <w:sz w:val="26"/>
          <w:szCs w:val="26"/>
        </w:rPr>
        <w:t xml:space="preserve">у воспитанию для детей от </w:t>
      </w:r>
      <w:r w:rsidR="00677796">
        <w:rPr>
          <w:rFonts w:ascii="Times New Roman" w:eastAsia="Times New Roman" w:hAnsi="Times New Roman" w:cs="Times New Roman"/>
          <w:color w:val="000000" w:themeColor="text1"/>
          <w:sz w:val="26"/>
          <w:szCs w:val="26"/>
        </w:rPr>
        <w:t>1,5</w:t>
      </w:r>
      <w:r w:rsidR="007F443E">
        <w:rPr>
          <w:rFonts w:ascii="Times New Roman" w:eastAsia="Times New Roman" w:hAnsi="Times New Roman" w:cs="Times New Roman"/>
          <w:color w:val="000000" w:themeColor="text1"/>
          <w:sz w:val="26"/>
          <w:szCs w:val="26"/>
        </w:rPr>
        <w:t xml:space="preserve"> до 8</w:t>
      </w:r>
      <w:r w:rsidRPr="009F7156">
        <w:rPr>
          <w:rFonts w:ascii="Times New Roman" w:eastAsia="Times New Roman" w:hAnsi="Times New Roman" w:cs="Times New Roman"/>
          <w:color w:val="000000" w:themeColor="text1"/>
          <w:sz w:val="26"/>
          <w:szCs w:val="26"/>
        </w:rPr>
        <w:t xml:space="preserve"> лет.</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1.2. Принципы и подходы к формированию Программы</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Реализуемая Программа стро</w:t>
      </w:r>
      <w:r w:rsidRPr="009F7156">
        <w:rPr>
          <w:rFonts w:ascii="Times New Roman" w:eastAsia="Times New Roman" w:hAnsi="Times New Roman" w:cs="Times New Roman"/>
          <w:color w:val="000000" w:themeColor="text1"/>
          <w:sz w:val="26"/>
          <w:szCs w:val="26"/>
        </w:rPr>
        <w:softHyphen/>
        <w:t>ится на принципах ФГОС ДО (ФГОС ДО п. 1.2.):</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уважение личности ребенка;</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реализация Программы в формах, специфических для детей дошкольного возраста, прежде всего в форме игры, познавательной и исследовательской деятельности, в форме творческой активности, обеспечивающей художественно-эстетическое развитие ребенка.</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реализуемая Программа учитывает основные принципы дошкольного образования, указанные в ФГОС ДО: (ФГОС ДО п. 1.4.)</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полноценное проживание ребёнком всех этапов детства (младенческого, раннего и дошкольного возраста), обогащение (амплификация) детского развития;</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(индивидуализация дошкольного образования);</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содействие и сотрудничество детей и взрослых, признание ребенка полноценным участником (субъектом) образовательных отношений;</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поддержка инициативы детей в различных видах деятельности;</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сотрудничество детского сада с семьёй;</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приобщение детей к социокультурным нормам, традициям семьи, общества и государства;</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формирование познавательных интересов и познавательных действий ребенка в различных видах деятельности;</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возрастная адекватность дошкольного образования (соответствие условий, требований, методов возрасту и особенностям развития);</w:t>
      </w:r>
    </w:p>
    <w:p w:rsidR="009F7156" w:rsidRPr="009F7156" w:rsidRDefault="009F7156" w:rsidP="00167111">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учёт этнокультурной ситуации развития детей.</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Обязательная часть Программы составлена с учётом </w:t>
      </w:r>
      <w:r w:rsidR="008723D3">
        <w:rPr>
          <w:rFonts w:ascii="Times New Roman" w:eastAsia="Times New Roman" w:hAnsi="Times New Roman" w:cs="Times New Roman"/>
          <w:color w:val="000000" w:themeColor="text1"/>
          <w:sz w:val="26"/>
          <w:szCs w:val="26"/>
        </w:rPr>
        <w:t xml:space="preserve">инновационной </w:t>
      </w:r>
      <w:r w:rsidRPr="009F7156">
        <w:rPr>
          <w:rFonts w:ascii="Times New Roman" w:eastAsia="Times New Roman" w:hAnsi="Times New Roman" w:cs="Times New Roman"/>
          <w:color w:val="000000" w:themeColor="text1"/>
          <w:sz w:val="26"/>
          <w:szCs w:val="26"/>
        </w:rPr>
        <w:t>программы дошкольного образования «От рождения до школы» под ред. Н.Е. Вераксы, Т.С.</w:t>
      </w:r>
      <w:r w:rsidR="00A55F63">
        <w:rPr>
          <w:rFonts w:ascii="Times New Roman" w:eastAsia="Times New Roman" w:hAnsi="Times New Roman" w:cs="Times New Roman"/>
          <w:color w:val="000000" w:themeColor="text1"/>
          <w:sz w:val="26"/>
          <w:szCs w:val="26"/>
        </w:rPr>
        <w:t xml:space="preserve"> Комаровой, М.А. Васильевой. - </w:t>
      </w:r>
      <w:r w:rsidR="008723D3">
        <w:rPr>
          <w:rFonts w:ascii="Times New Roman" w:eastAsia="Times New Roman" w:hAnsi="Times New Roman" w:cs="Times New Roman"/>
          <w:color w:val="000000" w:themeColor="text1"/>
          <w:sz w:val="26"/>
          <w:szCs w:val="26"/>
        </w:rPr>
        <w:t>6</w:t>
      </w:r>
      <w:r w:rsidRPr="009F7156">
        <w:rPr>
          <w:rFonts w:ascii="Times New Roman" w:eastAsia="Times New Roman" w:hAnsi="Times New Roman" w:cs="Times New Roman"/>
          <w:color w:val="000000" w:themeColor="text1"/>
          <w:sz w:val="26"/>
          <w:szCs w:val="26"/>
        </w:rPr>
        <w:t xml:space="preserve">-е изд., </w:t>
      </w:r>
      <w:r w:rsidR="00A55F63">
        <w:rPr>
          <w:rFonts w:ascii="Times New Roman" w:eastAsia="Times New Roman" w:hAnsi="Times New Roman" w:cs="Times New Roman"/>
          <w:color w:val="000000" w:themeColor="text1"/>
          <w:sz w:val="26"/>
          <w:szCs w:val="26"/>
        </w:rPr>
        <w:t>доп</w:t>
      </w:r>
      <w:r w:rsidR="008723D3">
        <w:rPr>
          <w:rFonts w:ascii="Times New Roman" w:eastAsia="Times New Roman" w:hAnsi="Times New Roman" w:cs="Times New Roman"/>
          <w:color w:val="000000" w:themeColor="text1"/>
          <w:sz w:val="26"/>
          <w:szCs w:val="26"/>
        </w:rPr>
        <w:t>олненное</w:t>
      </w:r>
      <w:r w:rsidR="00A55F63">
        <w:rPr>
          <w:rFonts w:ascii="Times New Roman" w:eastAsia="Times New Roman" w:hAnsi="Times New Roman" w:cs="Times New Roman"/>
          <w:color w:val="000000" w:themeColor="text1"/>
          <w:sz w:val="26"/>
          <w:szCs w:val="26"/>
        </w:rPr>
        <w:t xml:space="preserve">. - М.: Мозаика-синтез, </w:t>
      </w:r>
      <w:r w:rsidR="008723D3">
        <w:rPr>
          <w:rFonts w:ascii="Times New Roman" w:eastAsia="Times New Roman" w:hAnsi="Times New Roman" w:cs="Times New Roman"/>
          <w:color w:val="000000" w:themeColor="text1"/>
          <w:sz w:val="26"/>
          <w:szCs w:val="26"/>
        </w:rPr>
        <w:t xml:space="preserve">2020 </w:t>
      </w:r>
      <w:r w:rsidRPr="009F7156">
        <w:rPr>
          <w:rFonts w:ascii="Times New Roman" w:eastAsia="Times New Roman" w:hAnsi="Times New Roman" w:cs="Times New Roman"/>
          <w:color w:val="000000" w:themeColor="text1"/>
          <w:sz w:val="26"/>
          <w:szCs w:val="26"/>
        </w:rPr>
        <w:t>(далее – Программа «От рождения до школы»).</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Часть Программы, формируемая участниками образовательных отношений, учитывает потребности, интересы и мотивы детей, членов их семей и педагогов и ориентирована на:</w:t>
      </w:r>
    </w:p>
    <w:p w:rsidR="009F7156" w:rsidRPr="009F7156" w:rsidRDefault="009F7156" w:rsidP="00167111">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выбор тех парциальных программ, которые соответствуют потребностям и интересам детей, а также возможностям педагогов;</w:t>
      </w:r>
    </w:p>
    <w:p w:rsidR="009F7156" w:rsidRPr="009F7156" w:rsidRDefault="009F7156" w:rsidP="00167111">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сложившиеся традиции дошкольного учреждения.</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Часть Программы, формируемая участниками образовательных отношений, учитывает современные тенденции развития общества и основывается на парциальной программе «Ладушки» И. Каплуновой, И. Новоскольцевой.</w:t>
      </w:r>
    </w:p>
    <w:p w:rsidR="007F443E" w:rsidRPr="007F443E"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Программа позволяет  формировать основы музыкальной культуры в дошкольном детстве, и нацелены на гар</w:t>
      </w:r>
      <w:r w:rsidRPr="009F7156">
        <w:rPr>
          <w:rFonts w:ascii="Times New Roman" w:eastAsia="Times New Roman" w:hAnsi="Times New Roman" w:cs="Times New Roman"/>
          <w:color w:val="000000" w:themeColor="text1"/>
          <w:sz w:val="26"/>
          <w:szCs w:val="26"/>
        </w:rPr>
        <w:softHyphen/>
        <w:t>моничное духовное, психическое</w:t>
      </w:r>
      <w:r w:rsidR="007F443E">
        <w:rPr>
          <w:rFonts w:ascii="Times New Roman" w:eastAsia="Times New Roman" w:hAnsi="Times New Roman" w:cs="Times New Roman"/>
          <w:color w:val="000000" w:themeColor="text1"/>
          <w:sz w:val="26"/>
          <w:szCs w:val="26"/>
        </w:rPr>
        <w:t xml:space="preserve"> и физическое развитие ребенка.</w:t>
      </w:r>
    </w:p>
    <w:p w:rsidR="009F7156" w:rsidRPr="009F7156" w:rsidRDefault="007F443E"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b/>
          <w:bCs/>
          <w:color w:val="000000" w:themeColor="text1"/>
          <w:sz w:val="26"/>
          <w:szCs w:val="26"/>
        </w:rPr>
        <w:t>1.3. </w:t>
      </w:r>
      <w:r w:rsidR="009F7156" w:rsidRPr="009F7156">
        <w:rPr>
          <w:rFonts w:ascii="Times New Roman" w:eastAsia="Times New Roman" w:hAnsi="Times New Roman" w:cs="Times New Roman"/>
          <w:b/>
          <w:bCs/>
          <w:color w:val="000000" w:themeColor="text1"/>
          <w:sz w:val="26"/>
          <w:szCs w:val="26"/>
        </w:rPr>
        <w:t> Структура Программы</w:t>
      </w:r>
    </w:p>
    <w:p w:rsidR="007F443E" w:rsidRPr="007F443E" w:rsidRDefault="007F443E" w:rsidP="00167111">
      <w:pPr>
        <w:pStyle w:val="ab"/>
        <w:numPr>
          <w:ilvl w:val="0"/>
          <w:numId w:val="4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Целевой раздел</w:t>
      </w:r>
    </w:p>
    <w:p w:rsidR="009F7156" w:rsidRPr="007F443E" w:rsidRDefault="009F7156" w:rsidP="00167111">
      <w:pPr>
        <w:pStyle w:val="ab"/>
        <w:numPr>
          <w:ilvl w:val="0"/>
          <w:numId w:val="4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Содержательный раздел</w:t>
      </w:r>
    </w:p>
    <w:p w:rsidR="007F443E" w:rsidRPr="007F443E" w:rsidRDefault="009F7156" w:rsidP="00167111">
      <w:pPr>
        <w:pStyle w:val="ab"/>
        <w:numPr>
          <w:ilvl w:val="0"/>
          <w:numId w:val="43"/>
        </w:numPr>
        <w:spacing w:after="150" w:line="240" w:lineRule="auto"/>
        <w:rPr>
          <w:rFonts w:ascii="Times New Roman" w:eastAsia="Times New Roman" w:hAnsi="Times New Roman" w:cs="Times New Roman"/>
          <w:color w:val="000000" w:themeColor="text1"/>
          <w:sz w:val="26"/>
          <w:szCs w:val="26"/>
        </w:rPr>
      </w:pPr>
      <w:r w:rsidRPr="007F443E">
        <w:rPr>
          <w:rFonts w:ascii="Times New Roman" w:eastAsia="Times New Roman" w:hAnsi="Times New Roman" w:cs="Times New Roman"/>
          <w:color w:val="000000" w:themeColor="text1"/>
          <w:sz w:val="26"/>
          <w:szCs w:val="26"/>
        </w:rPr>
        <w:t>Организационный раздел</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Целевой раздел</w:t>
      </w:r>
      <w:r w:rsidRPr="009F7156">
        <w:rPr>
          <w:rFonts w:ascii="Times New Roman" w:eastAsia="Times New Roman" w:hAnsi="Times New Roman" w:cs="Times New Roman"/>
          <w:color w:val="000000" w:themeColor="text1"/>
          <w:sz w:val="26"/>
          <w:szCs w:val="26"/>
        </w:rPr>
        <w:t> включает в себя:</w:t>
      </w:r>
    </w:p>
    <w:p w:rsidR="009F7156" w:rsidRPr="009F7156" w:rsidRDefault="009F7156" w:rsidP="00167111">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Пояснительную записку (цели и задачи реализации Программы, принципы и подходы к формированию Программы, значимые для разработки и реализации Программы характеристики, в т.ч. характеристики</w:t>
      </w:r>
      <w:r w:rsidR="007F443E">
        <w:rPr>
          <w:rFonts w:ascii="Times New Roman" w:eastAsia="Times New Roman" w:hAnsi="Times New Roman" w:cs="Times New Roman"/>
          <w:color w:val="000000" w:themeColor="text1"/>
          <w:sz w:val="26"/>
          <w:szCs w:val="26"/>
        </w:rPr>
        <w:t xml:space="preserve"> особенностей развития детей </w:t>
      </w:r>
      <w:r w:rsidR="00677796">
        <w:rPr>
          <w:rFonts w:ascii="Times New Roman" w:eastAsia="Times New Roman" w:hAnsi="Times New Roman" w:cs="Times New Roman"/>
          <w:color w:val="000000" w:themeColor="text1"/>
          <w:sz w:val="26"/>
          <w:szCs w:val="26"/>
        </w:rPr>
        <w:t>1,5</w:t>
      </w:r>
      <w:r w:rsidR="007F443E">
        <w:rPr>
          <w:rFonts w:ascii="Times New Roman" w:eastAsia="Times New Roman" w:hAnsi="Times New Roman" w:cs="Times New Roman"/>
          <w:color w:val="000000" w:themeColor="text1"/>
          <w:sz w:val="26"/>
          <w:szCs w:val="26"/>
        </w:rPr>
        <w:t>-8</w:t>
      </w:r>
      <w:r w:rsidRPr="009F7156">
        <w:rPr>
          <w:rFonts w:ascii="Times New Roman" w:eastAsia="Times New Roman" w:hAnsi="Times New Roman" w:cs="Times New Roman"/>
          <w:color w:val="000000" w:themeColor="text1"/>
          <w:sz w:val="26"/>
          <w:szCs w:val="26"/>
        </w:rPr>
        <w:t xml:space="preserve"> лет);</w:t>
      </w:r>
    </w:p>
    <w:p w:rsidR="009F7156" w:rsidRPr="009F7156" w:rsidRDefault="009F7156" w:rsidP="00167111">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Планируемые результаты освоения программы с учётом возрастных возможностей и индивидуальных различий (индивидуальная траектория развития) детей.</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lastRenderedPageBreak/>
        <w:t>Содержательный раздел</w:t>
      </w:r>
      <w:r w:rsidRPr="009F7156">
        <w:rPr>
          <w:rFonts w:ascii="Times New Roman" w:eastAsia="Times New Roman" w:hAnsi="Times New Roman" w:cs="Times New Roman"/>
          <w:color w:val="000000" w:themeColor="text1"/>
          <w:sz w:val="26"/>
          <w:szCs w:val="26"/>
        </w:rPr>
        <w:t> представляет общее содержание Программы, обеспечивающее полноценное развитие личности детей через музыкальное воспитание и включает в себя:</w:t>
      </w:r>
    </w:p>
    <w:p w:rsidR="009F7156" w:rsidRPr="009F7156" w:rsidRDefault="009F7156" w:rsidP="00167111">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описание образовательной деятельности по музыкальному воспитанию, в составе образовательной области «Художественно-эстетическое развитие»;</w:t>
      </w:r>
    </w:p>
    <w:p w:rsidR="009F7156" w:rsidRPr="009F7156" w:rsidRDefault="009F7156" w:rsidP="00167111">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описание вариативных форм, способов, методов и средств реализации Программы;</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содержательном разделе представлены:</w:t>
      </w:r>
    </w:p>
    <w:p w:rsidR="009F7156" w:rsidRPr="009F7156" w:rsidRDefault="009F7156" w:rsidP="00167111">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описание особенностей образовательной деятельности разных видов и культурных практик (парциальные программы);</w:t>
      </w:r>
    </w:p>
    <w:p w:rsidR="009F7156" w:rsidRPr="009F7156" w:rsidRDefault="009F7156" w:rsidP="00167111">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описание способов и направлений поддержки детской инициативы;</w:t>
      </w:r>
    </w:p>
    <w:p w:rsidR="009F7156" w:rsidRPr="009F7156" w:rsidRDefault="009F7156" w:rsidP="00167111">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описание особенностей взаимодействия педагогического коллектива с семьями воспитанников;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Организационный раздел</w:t>
      </w:r>
      <w:r w:rsidRPr="009F7156">
        <w:rPr>
          <w:rFonts w:ascii="Times New Roman" w:eastAsia="Times New Roman" w:hAnsi="Times New Roman" w:cs="Times New Roman"/>
          <w:color w:val="000000" w:themeColor="text1"/>
          <w:sz w:val="26"/>
          <w:szCs w:val="26"/>
        </w:rPr>
        <w:t> содержит:</w:t>
      </w:r>
    </w:p>
    <w:p w:rsidR="009F7156" w:rsidRPr="009F7156" w:rsidRDefault="009F7156" w:rsidP="00167111">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описание материально-технического обеспечение Программы;</w:t>
      </w:r>
    </w:p>
    <w:p w:rsidR="009F7156" w:rsidRPr="009F7156" w:rsidRDefault="009F7156" w:rsidP="00167111">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описание обеспеченности методическими материалами и средствами обучения и воспитания;</w:t>
      </w:r>
    </w:p>
    <w:p w:rsidR="009F7156" w:rsidRPr="009F7156" w:rsidRDefault="009F7156" w:rsidP="00167111">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режим дня;</w:t>
      </w:r>
    </w:p>
    <w:p w:rsidR="009F7156" w:rsidRPr="009F7156" w:rsidRDefault="009F7156" w:rsidP="00167111">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описание особенностей традиционных событий, праздников, мероприятий;</w:t>
      </w:r>
    </w:p>
    <w:p w:rsidR="009F7156" w:rsidRPr="009F7156" w:rsidRDefault="009F7156" w:rsidP="00167111">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описание организации развивающей предметно-пространственной среды.</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Структура и содержание Программы определены сроком на 1 год и корректируется педагогами в соответствии с реальными условиями, дополняется комплексно-тематическим, перспективным и календарным планированием работы.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7F443E"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b/>
          <w:bCs/>
          <w:color w:val="000000" w:themeColor="text1"/>
          <w:sz w:val="26"/>
          <w:szCs w:val="26"/>
        </w:rPr>
        <w:t xml:space="preserve">1.4.  </w:t>
      </w:r>
      <w:r w:rsidR="009F7156" w:rsidRPr="009F7156">
        <w:rPr>
          <w:rFonts w:ascii="Times New Roman" w:eastAsia="Times New Roman" w:hAnsi="Times New Roman" w:cs="Times New Roman"/>
          <w:b/>
          <w:bCs/>
          <w:color w:val="000000" w:themeColor="text1"/>
          <w:sz w:val="26"/>
          <w:szCs w:val="26"/>
        </w:rPr>
        <w:t>Характеристика особенностей музыкального развития детей</w:t>
      </w:r>
      <w:r>
        <w:rPr>
          <w:rFonts w:ascii="Times New Roman" w:eastAsia="Times New Roman" w:hAnsi="Times New Roman" w:cs="Times New Roman"/>
          <w:color w:val="000000" w:themeColor="text1"/>
          <w:sz w:val="26"/>
          <w:szCs w:val="26"/>
        </w:rPr>
        <w:t xml:space="preserve"> </w:t>
      </w:r>
      <w:r w:rsidR="002B1AE4">
        <w:rPr>
          <w:rFonts w:ascii="Times New Roman" w:eastAsia="Times New Roman" w:hAnsi="Times New Roman" w:cs="Times New Roman"/>
          <w:b/>
          <w:bCs/>
          <w:color w:val="000000" w:themeColor="text1"/>
          <w:sz w:val="26"/>
          <w:szCs w:val="26"/>
        </w:rPr>
        <w:t>группы раннего возраста</w:t>
      </w:r>
      <w:r w:rsidR="009F7156" w:rsidRPr="009F7156">
        <w:rPr>
          <w:rFonts w:ascii="Times New Roman" w:eastAsia="Times New Roman" w:hAnsi="Times New Roman" w:cs="Times New Roman"/>
          <w:b/>
          <w:bCs/>
          <w:color w:val="000000" w:themeColor="text1"/>
          <w:sz w:val="26"/>
          <w:szCs w:val="26"/>
        </w:rPr>
        <w:t xml:space="preserve"> (</w:t>
      </w:r>
      <w:r w:rsidR="00677796">
        <w:rPr>
          <w:rFonts w:ascii="Times New Roman" w:eastAsia="Times New Roman" w:hAnsi="Times New Roman" w:cs="Times New Roman"/>
          <w:b/>
          <w:bCs/>
          <w:color w:val="000000" w:themeColor="text1"/>
          <w:sz w:val="26"/>
          <w:szCs w:val="26"/>
        </w:rPr>
        <w:t>1,5</w:t>
      </w:r>
      <w:r w:rsidR="009F7156" w:rsidRPr="009F7156">
        <w:rPr>
          <w:rFonts w:ascii="Times New Roman" w:eastAsia="Times New Roman" w:hAnsi="Times New Roman" w:cs="Times New Roman"/>
          <w:b/>
          <w:bCs/>
          <w:color w:val="000000" w:themeColor="text1"/>
          <w:sz w:val="26"/>
          <w:szCs w:val="26"/>
        </w:rPr>
        <w:t>-3 лет)</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Основные задачи музыкального воспитания детей 2-3 лет состоят в том, чтобы создать благоприятную, радостную атмосферу и побуждать детей к активности – уметь проявлять себя в подпевании, связывать с музыкой движения, игры и пляски, а также прививать интерес и любовь к музыке. Формирование активности в музыкальной деятельности – основная задача воспитания детей этого возраста. На третьем году жизни совершенствуется восприятие, в результате развивается произвольное внимание. Поэтому в музыкальном воспитании детей необходимо учитывать эти особенности психического и физического развития.</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Программа музыкального воспитания детей 2-3 лет отличается своей специфичностью. Дети этого возраста не способны долго сосредотачиваться на каком-либо виде деятельности. Поэтому на занятиях необходимо своевременно обеспечивать смену различных видов музыкальной деятельности.</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Содержание музыкального занятия должно быть разнообразным, интересным, доступным для понимания, эмоционально ярко окрашенным. Когда ребенок испытывает радостные эмоции, у него возникает интерес к музыке, формируется музыкальная восприимчивость и развивается музыкальная активность.</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Необходимо органично использовать на занятиях такие виды деятельности, как слушание музыки, музыкально-ритмические движения, подпевание, игры и пляски, которые показал взрослый.</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репертуар занятий и развлечений включаются музыкально-дидактические игры, способствующие различению звуков по высоте, продолжительности звучания, громкости и тембру, узнаванию звучания инструментов (барабан, бубен, погремушка, колокольчик и др.)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Характеристика особенностей музыкального развития детей</w:t>
      </w:r>
      <w:r w:rsidR="008366D7">
        <w:rPr>
          <w:rFonts w:ascii="Times New Roman" w:eastAsia="Times New Roman" w:hAnsi="Times New Roman" w:cs="Times New Roman"/>
          <w:color w:val="000000" w:themeColor="text1"/>
          <w:sz w:val="26"/>
          <w:szCs w:val="26"/>
        </w:rPr>
        <w:t xml:space="preserve"> </w:t>
      </w:r>
      <w:r w:rsidR="007F443E" w:rsidRPr="007F443E">
        <w:rPr>
          <w:rFonts w:ascii="Times New Roman" w:eastAsia="Times New Roman" w:hAnsi="Times New Roman" w:cs="Times New Roman"/>
          <w:b/>
          <w:color w:val="000000" w:themeColor="text1"/>
          <w:sz w:val="26"/>
          <w:szCs w:val="26"/>
        </w:rPr>
        <w:t>2</w:t>
      </w:r>
      <w:r w:rsidRPr="009F7156">
        <w:rPr>
          <w:rFonts w:ascii="Times New Roman" w:eastAsia="Times New Roman" w:hAnsi="Times New Roman" w:cs="Times New Roman"/>
          <w:b/>
          <w:bCs/>
          <w:color w:val="000000" w:themeColor="text1"/>
          <w:sz w:val="26"/>
          <w:szCs w:val="26"/>
        </w:rPr>
        <w:t xml:space="preserve"> младшей группы (3-4 лет)</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этот период, прежде всего, формируется восприятие музыки, характеризующееся эмоциональной отзывчивостью на произведения. Маленький ребёнок воспринимает музыкальное произведение в целом. Постепенно он начинает слышать и вычленять выразительную интонацию, изобразительные моменты, затем дифференцирует части произведения.</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 четвертом году жизни у детей появляется дифференцированное восприятие музыки. У них возникает доброжелательное отношение к персонажам, о которых поется в песне, они чувствуют радость при исполнении веселого праздничного марша и успокаиваются во время слушания колыбельной. Дети узнают и называют знакомые песни, пьесы, различают регистры.    Совершенствуются    музыкально-сенсорные    способности, которые проявляются при восприятии звуков, разных по высоте, слушании 2-3 детских музыкальных инструментов, выполнении ритма шага и бега (четверти и восьмые).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Исполнительская деятельность у детей данного возраста лишь начинает своё становление. Голосовой аппарат ещё не сформирован, голосовая мышца не развита, связки тонкие, короткие. У детей 3—4 лет начинает формироваться певческое звучание в его первоначальных формах. Подстраиваясь к голосу педагога, они правильно передают несложную мелодию, произнося слова вначале нараспев, затем появляется протяжность звучания. Голос ребёнка на сильный, дыхание слабое, поверхностное. Поэтому репертуар отличается доступностью текста и мелодии. Проводится работа над правильным произношением слов. Малыши осваивают простейший ритмический рисунок мелодии. Можно установить певческий диапазон, наиболее удобный для детей этого возраста </w:t>
      </w:r>
      <w:r w:rsidRPr="009F7156">
        <w:rPr>
          <w:rFonts w:ascii="Times New Roman" w:eastAsia="Times New Roman" w:hAnsi="Times New Roman" w:cs="Times New Roman"/>
          <w:i/>
          <w:iCs/>
          <w:color w:val="000000" w:themeColor="text1"/>
          <w:sz w:val="26"/>
          <w:szCs w:val="26"/>
        </w:rPr>
        <w:t>(ре</w:t>
      </w:r>
      <w:r w:rsidRPr="009F7156">
        <w:rPr>
          <w:rFonts w:ascii="Times New Roman" w:eastAsia="Times New Roman" w:hAnsi="Times New Roman" w:cs="Times New Roman"/>
          <w:i/>
          <w:iCs/>
          <w:color w:val="000000" w:themeColor="text1"/>
          <w:sz w:val="26"/>
          <w:szCs w:val="26"/>
          <w:vertAlign w:val="subscript"/>
        </w:rPr>
        <w:t>1</w:t>
      </w:r>
      <w:r w:rsidRPr="009F7156">
        <w:rPr>
          <w:rFonts w:ascii="Times New Roman" w:eastAsia="Times New Roman" w:hAnsi="Times New Roman" w:cs="Times New Roman"/>
          <w:i/>
          <w:iCs/>
          <w:color w:val="000000" w:themeColor="text1"/>
          <w:sz w:val="26"/>
          <w:szCs w:val="26"/>
        </w:rPr>
        <w:t> </w:t>
      </w:r>
      <w:r w:rsidRPr="009F7156">
        <w:rPr>
          <w:rFonts w:ascii="Times New Roman" w:eastAsia="Times New Roman" w:hAnsi="Times New Roman" w:cs="Times New Roman"/>
          <w:color w:val="000000" w:themeColor="text1"/>
          <w:sz w:val="26"/>
          <w:szCs w:val="26"/>
        </w:rPr>
        <w:t>— </w:t>
      </w:r>
      <w:r w:rsidRPr="009F7156">
        <w:rPr>
          <w:rFonts w:ascii="Times New Roman" w:eastAsia="Times New Roman" w:hAnsi="Times New Roman" w:cs="Times New Roman"/>
          <w:i/>
          <w:iCs/>
          <w:color w:val="000000" w:themeColor="text1"/>
          <w:sz w:val="26"/>
          <w:szCs w:val="26"/>
        </w:rPr>
        <w:t>ля</w:t>
      </w:r>
      <w:r w:rsidRPr="009F7156">
        <w:rPr>
          <w:rFonts w:ascii="Times New Roman" w:eastAsia="Times New Roman" w:hAnsi="Times New Roman" w:cs="Times New Roman"/>
          <w:i/>
          <w:iCs/>
          <w:color w:val="000000" w:themeColor="text1"/>
          <w:sz w:val="26"/>
          <w:szCs w:val="26"/>
          <w:vertAlign w:val="subscript"/>
        </w:rPr>
        <w:t>1</w:t>
      </w:r>
      <w:r w:rsidRPr="009F7156">
        <w:rPr>
          <w:rFonts w:ascii="Times New Roman" w:eastAsia="Times New Roman" w:hAnsi="Times New Roman" w:cs="Times New Roman"/>
          <w:i/>
          <w:iCs/>
          <w:color w:val="000000" w:themeColor="text1"/>
          <w:sz w:val="26"/>
          <w:szCs w:val="26"/>
        </w:rPr>
        <w:t>).</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Поскольку малыши обладают непроизвольным вниманием, весь процесс обучения надо организовать так, чтобы он воздействовал на чувства и интересы детей. Дети проявляют эмоциональную отзывчивость на использование игровых приёмов и доступного материала.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Приобщение детей к музыке происходит и в сфере музыкальной ритмической деятельности, посредством доступных и интересных упражнений, музыкальных игр, танцев, хороводов, помогающих ребёнку лучше почувствовать и полюбить музыку. Движения становятся более согласованными с музыкой. Многие дети чувствуют </w:t>
      </w:r>
      <w:r w:rsidRPr="009F7156">
        <w:rPr>
          <w:rFonts w:ascii="Times New Roman" w:eastAsia="Times New Roman" w:hAnsi="Times New Roman" w:cs="Times New Roman"/>
          <w:color w:val="000000" w:themeColor="text1"/>
          <w:sz w:val="26"/>
          <w:szCs w:val="26"/>
        </w:rPr>
        <w:lastRenderedPageBreak/>
        <w:t>метрическую пульсацию в ходьбе и беге, реагируют на начало и окончание музыки, отмечают двухчастную форму пьесы, передают контрастную смену динамики. Малыши выполняют различные образные движения в играх, в упражнениях используют предметы: погремушки, флажки, платочки. Они более самостоятельны в свободной пляске.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Особое внимание на музыкальных занятиях уделяется игре на детских музыкальных инструментах, где дети открывают для себя мир музыкальных звуков и их отношений, различают красоту звучания различных инструментов.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Задачи: воспитывать отзывчивость на музыку разного характера, желание слушать ее, замечать изменения в звучании, различать звуки по высоте (в пределах </w:t>
      </w:r>
      <w:r w:rsidRPr="009F7156">
        <w:rPr>
          <w:rFonts w:ascii="Times New Roman" w:eastAsia="Times New Roman" w:hAnsi="Times New Roman" w:cs="Times New Roman"/>
          <w:i/>
          <w:iCs/>
          <w:color w:val="000000" w:themeColor="text1"/>
          <w:sz w:val="26"/>
          <w:szCs w:val="26"/>
        </w:rPr>
        <w:t>октавы, септимы), </w:t>
      </w:r>
      <w:r w:rsidRPr="009F7156">
        <w:rPr>
          <w:rFonts w:ascii="Times New Roman" w:eastAsia="Times New Roman" w:hAnsi="Times New Roman" w:cs="Times New Roman"/>
          <w:color w:val="000000" w:themeColor="text1"/>
          <w:sz w:val="26"/>
          <w:szCs w:val="26"/>
        </w:rPr>
        <w:t>тембр 2—3 музыкальных инструментов, передавать разный ритм (шаг и бег), узнавать знакомые песни и пьесы, уметь вслушиваться при исполнении песни, точно ее воспроизводить, формировать протяжность звучания, навык коллективного пения, развивать согласованность движений с музыкой на основе освоения детьми несложных гимнастических, танцевальных, образных движений.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Особенностью рабочей программы по музыкальному воспитанию и развитию дошкольников является взаимосвязь различных видов художественной деятельности: речевой, музыкальной, песенной, танцевальной, творческо-игровой.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Характеристика особенностей музыкального развития детей</w:t>
      </w:r>
      <w:r w:rsidR="008366D7">
        <w:rPr>
          <w:rFonts w:ascii="Times New Roman" w:eastAsia="Times New Roman" w:hAnsi="Times New Roman" w:cs="Times New Roman"/>
          <w:color w:val="000000" w:themeColor="text1"/>
          <w:sz w:val="26"/>
          <w:szCs w:val="26"/>
        </w:rPr>
        <w:t xml:space="preserve"> </w:t>
      </w:r>
      <w:r w:rsidRPr="009F7156">
        <w:rPr>
          <w:rFonts w:ascii="Times New Roman" w:eastAsia="Times New Roman" w:hAnsi="Times New Roman" w:cs="Times New Roman"/>
          <w:b/>
          <w:bCs/>
          <w:color w:val="000000" w:themeColor="text1"/>
          <w:sz w:val="26"/>
          <w:szCs w:val="26"/>
        </w:rPr>
        <w:t>средней группы (4-5 лет)</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Дети 4—5 лет эмоционально откликаются на добрые чувства, выраженные в музыке, различают контрастный характер музыки. В этом возрасте наступает период вопросов: «почему?», «отчего?», и они часто направлены на содержание музыкального произведения.</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Ребенок начинает осмысливать связь между явлениями и событиями, может сделать простейшие обобщения. Он наблюдателен, способен определить: музыку веселую, радостную, спокойную; звуки высокие, низкие, громкие, тихие; в пьесе две части (одна быстрая, а другая медленная), на каком инструменте играют мелодию (рояль, скрипка, баян). Ребенку понятны требования: как надо спеть песню, как двигаться в спокойном хороводе и как в подвижной пляске.</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Певческий голос детей очень хрупок и нуждается в бережной охране. Пение звучит негромко и еще неслаженно. Наиболее удобный певческий диапазон голоса — </w:t>
      </w:r>
      <w:r w:rsidRPr="009F7156">
        <w:rPr>
          <w:rFonts w:ascii="Times New Roman" w:eastAsia="Times New Roman" w:hAnsi="Times New Roman" w:cs="Times New Roman"/>
          <w:i/>
          <w:iCs/>
          <w:color w:val="000000" w:themeColor="text1"/>
          <w:sz w:val="26"/>
          <w:szCs w:val="26"/>
        </w:rPr>
        <w:t>ре</w:t>
      </w:r>
      <w:r w:rsidRPr="009F7156">
        <w:rPr>
          <w:rFonts w:ascii="Times New Roman" w:eastAsia="Times New Roman" w:hAnsi="Times New Roman" w:cs="Times New Roman"/>
          <w:i/>
          <w:iCs/>
          <w:color w:val="000000" w:themeColor="text1"/>
          <w:sz w:val="26"/>
          <w:szCs w:val="26"/>
          <w:vertAlign w:val="subscript"/>
        </w:rPr>
        <w:t>1</w:t>
      </w:r>
      <w:r w:rsidRPr="009F7156">
        <w:rPr>
          <w:rFonts w:ascii="Times New Roman" w:eastAsia="Times New Roman" w:hAnsi="Times New Roman" w:cs="Times New Roman"/>
          <w:i/>
          <w:iCs/>
          <w:color w:val="000000" w:themeColor="text1"/>
          <w:sz w:val="26"/>
          <w:szCs w:val="26"/>
        </w:rPr>
        <w:t> </w:t>
      </w:r>
      <w:r w:rsidRPr="009F7156">
        <w:rPr>
          <w:rFonts w:ascii="Times New Roman" w:eastAsia="Times New Roman" w:hAnsi="Times New Roman" w:cs="Times New Roman"/>
          <w:color w:val="000000" w:themeColor="text1"/>
          <w:sz w:val="26"/>
          <w:szCs w:val="26"/>
        </w:rPr>
        <w:t>— </w:t>
      </w:r>
      <w:r w:rsidRPr="009F7156">
        <w:rPr>
          <w:rFonts w:ascii="Times New Roman" w:eastAsia="Times New Roman" w:hAnsi="Times New Roman" w:cs="Times New Roman"/>
          <w:i/>
          <w:iCs/>
          <w:color w:val="000000" w:themeColor="text1"/>
          <w:sz w:val="26"/>
          <w:szCs w:val="26"/>
        </w:rPr>
        <w:t>си</w:t>
      </w:r>
      <w:r w:rsidRPr="009F7156">
        <w:rPr>
          <w:rFonts w:ascii="Times New Roman" w:eastAsia="Times New Roman" w:hAnsi="Times New Roman" w:cs="Times New Roman"/>
          <w:i/>
          <w:iCs/>
          <w:color w:val="000000" w:themeColor="text1"/>
          <w:sz w:val="26"/>
          <w:szCs w:val="26"/>
          <w:vertAlign w:val="subscript"/>
        </w:rPr>
        <w:t>1</w:t>
      </w:r>
      <w:r w:rsidRPr="009F7156">
        <w:rPr>
          <w:rFonts w:ascii="Times New Roman" w:eastAsia="Times New Roman" w:hAnsi="Times New Roman" w:cs="Times New Roman"/>
          <w:i/>
          <w:iCs/>
          <w:color w:val="000000" w:themeColor="text1"/>
          <w:sz w:val="26"/>
          <w:szCs w:val="26"/>
        </w:rPr>
        <w:t>. </w:t>
      </w:r>
      <w:r w:rsidRPr="009F7156">
        <w:rPr>
          <w:rFonts w:ascii="Times New Roman" w:eastAsia="Times New Roman" w:hAnsi="Times New Roman" w:cs="Times New Roman"/>
          <w:color w:val="000000" w:themeColor="text1"/>
          <w:sz w:val="26"/>
          <w:szCs w:val="26"/>
        </w:rPr>
        <w:t>Песни в основном построены на этом отрезке звукоряда, хотя и встречаются проходящие более высокие и низкие звуки.</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Движения  ребенка  недостаточно скоординированы, он еще не в полной  мере овладел навыками свободной ориентировки в пространстве, поэтому в играх и плясках нужна активная помощь воспитателя.</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Дети проявляют интерес к музыкальным игрушкам и инструментам, применяют их в своих  играх и могут усвоить простейшие приемы игры на бубне, барабане, металлофоне.</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Задачи: воспитывать интерес к музыке, отзывчивость, желание слушать ее, обогащать музыкальные впечатления детей, развивать музыкально-сенсорные способности, формировать простейшие исполнительские навыки: естественное </w:t>
      </w:r>
      <w:r w:rsidRPr="009F7156">
        <w:rPr>
          <w:rFonts w:ascii="Times New Roman" w:eastAsia="Times New Roman" w:hAnsi="Times New Roman" w:cs="Times New Roman"/>
          <w:color w:val="000000" w:themeColor="text1"/>
          <w:sz w:val="26"/>
          <w:szCs w:val="26"/>
        </w:rPr>
        <w:lastRenderedPageBreak/>
        <w:t>звучание певческого голоса, ритмичные движения под музыку, элементарные  приемы  игры  на  детских  музыкальных  инструментах.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Характеристика особенностей музыкального развития детей</w:t>
      </w:r>
      <w:r w:rsidR="008366D7">
        <w:rPr>
          <w:rFonts w:ascii="Times New Roman" w:eastAsia="Times New Roman" w:hAnsi="Times New Roman" w:cs="Times New Roman"/>
          <w:color w:val="000000" w:themeColor="text1"/>
          <w:sz w:val="26"/>
          <w:szCs w:val="26"/>
        </w:rPr>
        <w:t xml:space="preserve"> </w:t>
      </w:r>
      <w:r w:rsidRPr="009F7156">
        <w:rPr>
          <w:rFonts w:ascii="Times New Roman" w:eastAsia="Times New Roman" w:hAnsi="Times New Roman" w:cs="Times New Roman"/>
          <w:b/>
          <w:bCs/>
          <w:color w:val="000000" w:themeColor="text1"/>
          <w:sz w:val="26"/>
          <w:szCs w:val="26"/>
        </w:rPr>
        <w:t>старшей группы (5-6 лет)</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 шестом году жизни дети эмоционально, непринужденно отзываются на музыку, у них появляется устойчивый интерес к музыкальным замятиям. Они не только предпочитают тот   или иной вид музыкальной деятельности, но и избирательно относятся к различным его формам, например, больше танцуют, чем водят хороводы, у них появляются любимые песни, игры, пляски.</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Дети способны усвоить отдельные связи и зависимости от музыкальных явлений: «Это музыка-марш, и надо играть бодро, смело». Они могут дать простейшую оценку произведению, сказать, как исполняется, например, лирическая песня. «Нужно петь красиво, протяжно, ласково, нежно»,— говорит ребенок. На основе опыта слушания музыки ребята способны к некоторым обобщениям. Так, о музыкальном вступлении они говорят: «Это играется вначале, когда мы еще не начали петь, не начали танцевать».</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Значительно укрепляются голосовые связки ребенка, налаживается вокально-слуховая координация, дифференцируются слуховые ощущения. Большинство детей способны различить высокий и низкий звуки в интервалах квинты, кварты, терции. Они привыкают пользоваться слуховым контролем и начинают произвольно владеть голосом. У некоторых голос приобретает звонкое, высокое звучание, появляется определенный тембр. Диапазон голосов звучит лучше в пределах </w:t>
      </w:r>
      <w:r w:rsidRPr="009F7156">
        <w:rPr>
          <w:rFonts w:ascii="Times New Roman" w:eastAsia="Times New Roman" w:hAnsi="Times New Roman" w:cs="Times New Roman"/>
          <w:i/>
          <w:iCs/>
          <w:color w:val="000000" w:themeColor="text1"/>
          <w:sz w:val="26"/>
          <w:szCs w:val="26"/>
        </w:rPr>
        <w:t>ре</w:t>
      </w:r>
      <w:r w:rsidRPr="009F7156">
        <w:rPr>
          <w:rFonts w:ascii="Times New Roman" w:eastAsia="Times New Roman" w:hAnsi="Times New Roman" w:cs="Times New Roman"/>
          <w:i/>
          <w:iCs/>
          <w:color w:val="000000" w:themeColor="text1"/>
          <w:sz w:val="26"/>
          <w:szCs w:val="26"/>
          <w:vertAlign w:val="subscript"/>
        </w:rPr>
        <w:t>1</w:t>
      </w:r>
      <w:r w:rsidRPr="009F7156">
        <w:rPr>
          <w:rFonts w:ascii="Times New Roman" w:eastAsia="Times New Roman" w:hAnsi="Times New Roman" w:cs="Times New Roman"/>
          <w:i/>
          <w:iCs/>
          <w:color w:val="000000" w:themeColor="text1"/>
          <w:sz w:val="26"/>
          <w:szCs w:val="26"/>
        </w:rPr>
        <w:t> </w:t>
      </w:r>
      <w:r w:rsidRPr="009F7156">
        <w:rPr>
          <w:rFonts w:ascii="Times New Roman" w:eastAsia="Times New Roman" w:hAnsi="Times New Roman" w:cs="Times New Roman"/>
          <w:color w:val="000000" w:themeColor="text1"/>
          <w:sz w:val="26"/>
          <w:szCs w:val="26"/>
        </w:rPr>
        <w:t>— </w:t>
      </w:r>
      <w:r w:rsidRPr="009F7156">
        <w:rPr>
          <w:rFonts w:ascii="Times New Roman" w:eastAsia="Times New Roman" w:hAnsi="Times New Roman" w:cs="Times New Roman"/>
          <w:i/>
          <w:iCs/>
          <w:color w:val="000000" w:themeColor="text1"/>
          <w:sz w:val="26"/>
          <w:szCs w:val="26"/>
        </w:rPr>
        <w:t>си</w:t>
      </w:r>
      <w:r w:rsidRPr="009F7156">
        <w:rPr>
          <w:rFonts w:ascii="Times New Roman" w:eastAsia="Times New Roman" w:hAnsi="Times New Roman" w:cs="Times New Roman"/>
          <w:i/>
          <w:iCs/>
          <w:color w:val="000000" w:themeColor="text1"/>
          <w:sz w:val="26"/>
          <w:szCs w:val="26"/>
          <w:vertAlign w:val="subscript"/>
        </w:rPr>
        <w:t>1</w:t>
      </w:r>
      <w:r w:rsidRPr="009F7156">
        <w:rPr>
          <w:rFonts w:ascii="Times New Roman" w:eastAsia="Times New Roman" w:hAnsi="Times New Roman" w:cs="Times New Roman"/>
          <w:i/>
          <w:iCs/>
          <w:color w:val="000000" w:themeColor="text1"/>
          <w:sz w:val="26"/>
          <w:szCs w:val="26"/>
        </w:rPr>
        <w:t>, </w:t>
      </w:r>
      <w:r w:rsidRPr="009F7156">
        <w:rPr>
          <w:rFonts w:ascii="Times New Roman" w:eastAsia="Times New Roman" w:hAnsi="Times New Roman" w:cs="Times New Roman"/>
          <w:color w:val="000000" w:themeColor="text1"/>
          <w:sz w:val="26"/>
          <w:szCs w:val="26"/>
        </w:rPr>
        <w:t>хотя у отдельных детей хорошо звучит </w:t>
      </w:r>
      <w:r w:rsidRPr="009F7156">
        <w:rPr>
          <w:rFonts w:ascii="Times New Roman" w:eastAsia="Times New Roman" w:hAnsi="Times New Roman" w:cs="Times New Roman"/>
          <w:i/>
          <w:iCs/>
          <w:color w:val="000000" w:themeColor="text1"/>
          <w:sz w:val="26"/>
          <w:szCs w:val="26"/>
        </w:rPr>
        <w:t>до</w:t>
      </w:r>
      <w:r w:rsidRPr="009F7156">
        <w:rPr>
          <w:rFonts w:ascii="Times New Roman" w:eastAsia="Times New Roman" w:hAnsi="Times New Roman" w:cs="Times New Roman"/>
          <w:i/>
          <w:iCs/>
          <w:color w:val="000000" w:themeColor="text1"/>
          <w:sz w:val="26"/>
          <w:szCs w:val="26"/>
          <w:vertAlign w:val="subscript"/>
        </w:rPr>
        <w:t>2</w:t>
      </w:r>
      <w:r w:rsidRPr="009F7156">
        <w:rPr>
          <w:rFonts w:ascii="Times New Roman" w:eastAsia="Times New Roman" w:hAnsi="Times New Roman" w:cs="Times New Roman"/>
          <w:i/>
          <w:iCs/>
          <w:color w:val="000000" w:themeColor="text1"/>
          <w:sz w:val="26"/>
          <w:szCs w:val="26"/>
        </w:rPr>
        <w:t>.</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Задачи: воспитывать устойчивый интерес и эмоциональную отзывчивость к музыке различного характера, развивать музыкальное восприятие, обогащать музыкальные впечатления, развивать звуковысотный, ритмический, тембровый, динамический слух.</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Формировать исполнительские навыки: правильное звукообразование, чистоту интонации, выразительность ритмических движений под музыку, точность приемов игры на детских музыкальных инструментах.</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Развивать творческую активность: в импровизации попевок, плясовых движений, инсценировок.</w:t>
      </w:r>
    </w:p>
    <w:p w:rsidR="00A35B27" w:rsidRDefault="00A35B27" w:rsidP="009F7156">
      <w:pPr>
        <w:spacing w:after="150" w:line="240" w:lineRule="auto"/>
        <w:rPr>
          <w:rFonts w:ascii="Times New Roman" w:eastAsia="Times New Roman" w:hAnsi="Times New Roman" w:cs="Times New Roman"/>
          <w:b/>
          <w:bCs/>
          <w:color w:val="000000" w:themeColor="text1"/>
          <w:sz w:val="26"/>
          <w:szCs w:val="26"/>
        </w:rPr>
      </w:pP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Характеристика особенностей музыкального развития дете</w:t>
      </w:r>
      <w:r w:rsidR="008366D7">
        <w:rPr>
          <w:rFonts w:ascii="Times New Roman" w:eastAsia="Times New Roman" w:hAnsi="Times New Roman" w:cs="Times New Roman"/>
          <w:b/>
          <w:bCs/>
          <w:color w:val="000000" w:themeColor="text1"/>
          <w:sz w:val="26"/>
          <w:szCs w:val="26"/>
        </w:rPr>
        <w:t>й п</w:t>
      </w:r>
      <w:r w:rsidRPr="009F7156">
        <w:rPr>
          <w:rFonts w:ascii="Times New Roman" w:eastAsia="Times New Roman" w:hAnsi="Times New Roman" w:cs="Times New Roman"/>
          <w:b/>
          <w:bCs/>
          <w:color w:val="000000" w:themeColor="text1"/>
          <w:sz w:val="26"/>
          <w:szCs w:val="26"/>
        </w:rPr>
        <w:t>одготовительной группы (6-7</w:t>
      </w:r>
      <w:r w:rsidR="008E44E4">
        <w:rPr>
          <w:rFonts w:ascii="Times New Roman" w:eastAsia="Times New Roman" w:hAnsi="Times New Roman" w:cs="Times New Roman"/>
          <w:b/>
          <w:bCs/>
          <w:color w:val="000000" w:themeColor="text1"/>
          <w:sz w:val="26"/>
          <w:szCs w:val="26"/>
        </w:rPr>
        <w:t>(8)</w:t>
      </w:r>
      <w:r w:rsidRPr="009F7156">
        <w:rPr>
          <w:rFonts w:ascii="Times New Roman" w:eastAsia="Times New Roman" w:hAnsi="Times New Roman" w:cs="Times New Roman"/>
          <w:b/>
          <w:bCs/>
          <w:color w:val="000000" w:themeColor="text1"/>
          <w:sz w:val="26"/>
          <w:szCs w:val="26"/>
        </w:rPr>
        <w:t xml:space="preserve"> лет)</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 основе полученных знаний и впечатлений о музыке дети 6—7 лет могут не только ответить на вопрос, но и самостоятельно охарактеризовать музыкальное произведение, выделить выразительные средства, почувствовать разнообразные оттенки настроения, переданные в музыке.</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Ребенок способен к целостному восприятию музыкального образа, что важно и для воспитания эстетического отношения к окружающему. Целостное восприятие музыки не снижается, если ставится задача вслушиваться, выделять, различать </w:t>
      </w:r>
      <w:r w:rsidRPr="009F7156">
        <w:rPr>
          <w:rFonts w:ascii="Times New Roman" w:eastAsia="Times New Roman" w:hAnsi="Times New Roman" w:cs="Times New Roman"/>
          <w:color w:val="000000" w:themeColor="text1"/>
          <w:sz w:val="26"/>
          <w:szCs w:val="26"/>
        </w:rPr>
        <w:lastRenderedPageBreak/>
        <w:t>наиболее яркие средства «музыкального языка». Благодаря этому дети действуют в соответствии с определенным образом при слушании музыки, исполнении песен и танцевальных движений.</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Голосовой аппарат укрепляется, однако певческое звукообразование происходит за счет натяжения краев связок, в связи с чем „охрана певческого голоса должна быть наиболее активной. Надо следить, чтобы пение было негромким, а диапазон постепенно расширялся — </w:t>
      </w:r>
      <w:r w:rsidRPr="009F7156">
        <w:rPr>
          <w:rFonts w:ascii="Times New Roman" w:eastAsia="Times New Roman" w:hAnsi="Times New Roman" w:cs="Times New Roman"/>
          <w:i/>
          <w:iCs/>
          <w:color w:val="000000" w:themeColor="text1"/>
          <w:sz w:val="26"/>
          <w:szCs w:val="26"/>
        </w:rPr>
        <w:t>ре</w:t>
      </w:r>
      <w:r w:rsidRPr="009F7156">
        <w:rPr>
          <w:rFonts w:ascii="Times New Roman" w:eastAsia="Times New Roman" w:hAnsi="Times New Roman" w:cs="Times New Roman"/>
          <w:i/>
          <w:iCs/>
          <w:color w:val="000000" w:themeColor="text1"/>
          <w:sz w:val="26"/>
          <w:szCs w:val="26"/>
          <w:vertAlign w:val="subscript"/>
        </w:rPr>
        <w:t>1</w:t>
      </w:r>
      <w:r w:rsidRPr="009F7156">
        <w:rPr>
          <w:rFonts w:ascii="Times New Roman" w:eastAsia="Times New Roman" w:hAnsi="Times New Roman" w:cs="Times New Roman"/>
          <w:i/>
          <w:iCs/>
          <w:color w:val="000000" w:themeColor="text1"/>
          <w:sz w:val="26"/>
          <w:szCs w:val="26"/>
        </w:rPr>
        <w:t> – до</w:t>
      </w:r>
      <w:r w:rsidRPr="009F7156">
        <w:rPr>
          <w:rFonts w:ascii="Times New Roman" w:eastAsia="Times New Roman" w:hAnsi="Times New Roman" w:cs="Times New Roman"/>
          <w:i/>
          <w:iCs/>
          <w:color w:val="000000" w:themeColor="text1"/>
          <w:sz w:val="26"/>
          <w:szCs w:val="26"/>
          <w:vertAlign w:val="subscript"/>
        </w:rPr>
        <w:t>2</w:t>
      </w:r>
      <w:r w:rsidRPr="009F7156">
        <w:rPr>
          <w:rFonts w:ascii="Times New Roman" w:eastAsia="Times New Roman" w:hAnsi="Times New Roman" w:cs="Times New Roman"/>
          <w:i/>
          <w:iCs/>
          <w:color w:val="000000" w:themeColor="text1"/>
          <w:sz w:val="26"/>
          <w:szCs w:val="26"/>
        </w:rPr>
        <w:t>.  </w:t>
      </w:r>
      <w:r w:rsidRPr="009F7156">
        <w:rPr>
          <w:rFonts w:ascii="Times New Roman" w:eastAsia="Times New Roman" w:hAnsi="Times New Roman" w:cs="Times New Roman"/>
          <w:color w:val="000000" w:themeColor="text1"/>
          <w:sz w:val="26"/>
          <w:szCs w:val="26"/>
        </w:rPr>
        <w:t>В певческих голосах семилеток проявляются напевность и звонкость, хотя сохраняется специфически детское, несколько открытое звучание. В целом хор звучит еще недостаточно устойчиво и стройно.</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Дети охотно импровизируют различные мотивы, отвечают на «музыкальные вопросы», сочиняют мелодию на заданный текст. Они овладевают основными движениями (ходьбой, бегом, прыжками), выполняемыми под музыку, элементами народных плясок, простейшими движениями бального танца, умело ориентируются в пространстве при перестроении в танцах, хороводах.</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Уровень развития музыкального восприятия позволяет ребенку выразительно, ритмично передавать характер музыки, отметить в движении некоторые ее выразительные средства, изменить характер движений в соответствии с формой произведения, его частями, предложениями, фразами. Дети инсценируют в движении песни, варьируют танцевальные движения, передают музыкально-игровые образы.</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этом возрасте ребенок легко овладевает приемами игры не только на ударных, но и на клавишных (металлофоны, баяны), духовых (триола) и струнных (цитра) инструментах, они играют по одному, небольшими группами и всем коллективом.</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Задачи: учить детей самостоятельно, всем вместе начинать и заканчивать песню, сохранять указанный темп, петь, ускоряя, замедляя, усиливая и ослабляя звучание, смягчать концы музыкальных фраз, точно выполнять ритмический рисунок, правильно передавать мелодию, исправлять ошибки в пении; различать движение мелодии вверх и вниз, долгие и короткие звуки; импровизировать различные попевки на основе хорошо усвоенных певческих навыков.</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Учить детей выразительно и непринуждённо двигаться в соответствии с музыкальными образами, характером музыки; ускорять и замедлять движения, менять их в соответствии с музыкальными фразами; уметь ходить торжественно-празднично, легко-ритмично, стремительно-широко, скакать с ноги на ногу, выполнять движения с предметами, ориентироваться в пространстве; инсценировать игровые песни, импровизировать танцевальные движения, составляя несложные композиции плясок.</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Учить простейшим приемам игры на разных детских музыкальных инструментах: правильно расходовать дыхание, играя на триолах, дудочках; приглушать звучание тарелок, треугольников; правильно держать руки при игре на бубне, барабане, встряхивать кастаньеты, маракас; играть в ансамбле.</w:t>
      </w:r>
    </w:p>
    <w:p w:rsidR="00CC76A9" w:rsidRDefault="009F7156" w:rsidP="009F7156">
      <w:pPr>
        <w:spacing w:after="150" w:line="240" w:lineRule="auto"/>
        <w:rPr>
          <w:rFonts w:ascii="Times New Roman" w:eastAsia="Times New Roman" w:hAnsi="Times New Roman" w:cs="Times New Roman"/>
          <w:b/>
          <w:bCs/>
          <w:color w:val="000000" w:themeColor="text1"/>
          <w:sz w:val="26"/>
          <w:szCs w:val="26"/>
        </w:rPr>
      </w:pPr>
      <w:r w:rsidRPr="009F7156">
        <w:rPr>
          <w:rFonts w:ascii="Times New Roman" w:eastAsia="Times New Roman" w:hAnsi="Times New Roman" w:cs="Times New Roman"/>
          <w:b/>
          <w:bCs/>
          <w:color w:val="000000" w:themeColor="text1"/>
          <w:sz w:val="26"/>
          <w:szCs w:val="26"/>
        </w:rPr>
        <w:t> </w:t>
      </w:r>
      <w:r w:rsidR="00CC76A9">
        <w:rPr>
          <w:rFonts w:ascii="Times New Roman" w:eastAsia="Times New Roman" w:hAnsi="Times New Roman" w:cs="Times New Roman"/>
          <w:b/>
          <w:bCs/>
          <w:color w:val="000000" w:themeColor="text1"/>
          <w:sz w:val="26"/>
          <w:szCs w:val="26"/>
        </w:rPr>
        <w:br w:type="page"/>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p>
    <w:p w:rsidR="009F7156" w:rsidRPr="009F7156" w:rsidRDefault="00CC76A9"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b/>
          <w:bCs/>
          <w:color w:val="000000" w:themeColor="text1"/>
          <w:sz w:val="26"/>
          <w:szCs w:val="26"/>
        </w:rPr>
        <w:t>1.5. </w:t>
      </w:r>
      <w:r w:rsidR="009F7156" w:rsidRPr="009F7156">
        <w:rPr>
          <w:rFonts w:ascii="Times New Roman" w:eastAsia="Times New Roman" w:hAnsi="Times New Roman" w:cs="Times New Roman"/>
          <w:b/>
          <w:bCs/>
          <w:color w:val="000000" w:themeColor="text1"/>
          <w:sz w:val="26"/>
          <w:szCs w:val="26"/>
        </w:rPr>
        <w:t> Планируемые результаты освоения Программы</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Специфика дошкольного детства не позволяет требовать от ребенка дошкольного возраста достижения конкретных образовательных результатов и обуславливает необходимость определения результатов освоения образовательной программы в виде целевых ориентиров.</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Целевые ориентиры отражены в ФГОС ДО п.4.6.</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Целевые ориентиры используются педагогами для:</w:t>
      </w:r>
    </w:p>
    <w:p w:rsidR="009F7156" w:rsidRPr="009F7156" w:rsidRDefault="009F7156" w:rsidP="00167111">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построения образовательной политики на соответствующих уровнях с учётом целей дошкольного образования, общих для всего образовательного пространства Российской Федерации;</w:t>
      </w:r>
    </w:p>
    <w:p w:rsidR="009F7156" w:rsidRPr="009F7156" w:rsidRDefault="009F7156" w:rsidP="00167111">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решения задач: формирования Программы,  анализа профессиональной деятельности, взаимодействия с семьями;</w:t>
      </w:r>
    </w:p>
    <w:p w:rsidR="009F7156" w:rsidRPr="009F7156" w:rsidRDefault="009F7156" w:rsidP="00167111">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изучения хар</w:t>
      </w:r>
      <w:r w:rsidR="00CC76A9">
        <w:rPr>
          <w:rFonts w:ascii="Times New Roman" w:eastAsia="Times New Roman" w:hAnsi="Times New Roman" w:cs="Times New Roman"/>
          <w:color w:val="000000" w:themeColor="text1"/>
          <w:sz w:val="26"/>
          <w:szCs w:val="26"/>
        </w:rPr>
        <w:t xml:space="preserve">актеристик образования детей </w:t>
      </w:r>
      <w:r w:rsidR="00677796">
        <w:rPr>
          <w:rFonts w:ascii="Times New Roman" w:eastAsia="Times New Roman" w:hAnsi="Times New Roman" w:cs="Times New Roman"/>
          <w:color w:val="000000" w:themeColor="text1"/>
          <w:sz w:val="26"/>
          <w:szCs w:val="26"/>
        </w:rPr>
        <w:t>1,5</w:t>
      </w:r>
      <w:r w:rsidR="00CC76A9">
        <w:rPr>
          <w:rFonts w:ascii="Times New Roman" w:eastAsia="Times New Roman" w:hAnsi="Times New Roman" w:cs="Times New Roman"/>
          <w:color w:val="000000" w:themeColor="text1"/>
          <w:sz w:val="26"/>
          <w:szCs w:val="26"/>
        </w:rPr>
        <w:t>-8</w:t>
      </w:r>
      <w:r w:rsidRPr="009F7156">
        <w:rPr>
          <w:rFonts w:ascii="Times New Roman" w:eastAsia="Times New Roman" w:hAnsi="Times New Roman" w:cs="Times New Roman"/>
          <w:color w:val="000000" w:themeColor="text1"/>
          <w:sz w:val="26"/>
          <w:szCs w:val="26"/>
        </w:rPr>
        <w:t xml:space="preserve"> лет;</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Планируемые результаты освоения Программы детьми, указанные в ФГОС ДО конкретизируются планируемыми результатами примерной и парциальных программ.</w:t>
      </w:r>
    </w:p>
    <w:p w:rsidR="00FA66EE" w:rsidRPr="00FA66EE" w:rsidRDefault="009F7156" w:rsidP="00CC76A9">
      <w:pPr>
        <w:spacing w:after="150" w:line="240" w:lineRule="auto"/>
        <w:ind w:firstLine="709"/>
        <w:rPr>
          <w:rFonts w:ascii="Times New Roman" w:eastAsia="Times New Roman" w:hAnsi="Times New Roman" w:cs="Times New Roman"/>
          <w:bCs/>
          <w:color w:val="000000" w:themeColor="text1"/>
          <w:sz w:val="26"/>
          <w:szCs w:val="26"/>
        </w:rPr>
      </w:pPr>
      <w:r w:rsidRPr="00FA66EE">
        <w:rPr>
          <w:rFonts w:ascii="Times New Roman" w:eastAsia="Times New Roman" w:hAnsi="Times New Roman" w:cs="Times New Roman"/>
          <w:bCs/>
          <w:color w:val="000000" w:themeColor="text1"/>
          <w:sz w:val="26"/>
          <w:szCs w:val="26"/>
        </w:rPr>
        <w:t xml:space="preserve">Планируемые результаты освоения программы </w:t>
      </w:r>
      <w:r w:rsidR="00FA66EE" w:rsidRPr="00FA66EE">
        <w:rPr>
          <w:rFonts w:ascii="Times New Roman" w:eastAsia="Times New Roman" w:hAnsi="Times New Roman" w:cs="Times New Roman"/>
          <w:bCs/>
          <w:color w:val="000000" w:themeColor="text1"/>
          <w:sz w:val="26"/>
          <w:szCs w:val="26"/>
        </w:rPr>
        <w:t>инновационной программы дошкольного образования</w:t>
      </w:r>
      <w:r w:rsidR="00FA66EE">
        <w:rPr>
          <w:rFonts w:ascii="Times New Roman" w:eastAsia="Times New Roman" w:hAnsi="Times New Roman" w:cs="Times New Roman"/>
          <w:bCs/>
          <w:color w:val="000000" w:themeColor="text1"/>
          <w:sz w:val="26"/>
          <w:szCs w:val="26"/>
        </w:rPr>
        <w:t xml:space="preserve"> </w:t>
      </w:r>
      <w:r w:rsidR="00FA66EE" w:rsidRPr="00FA66EE">
        <w:rPr>
          <w:rFonts w:ascii="Times New Roman" w:eastAsia="Times New Roman" w:hAnsi="Times New Roman" w:cs="Times New Roman"/>
          <w:bCs/>
          <w:color w:val="000000" w:themeColor="text1"/>
          <w:sz w:val="26"/>
          <w:szCs w:val="26"/>
        </w:rPr>
        <w:t>«ОТ РОЖДЕНИЯ ДО ШКОЛЫ»</w:t>
      </w:r>
      <w:r w:rsidR="00FA66EE">
        <w:rPr>
          <w:rFonts w:ascii="Times New Roman" w:eastAsia="Times New Roman" w:hAnsi="Times New Roman" w:cs="Times New Roman"/>
          <w:bCs/>
          <w:color w:val="000000" w:themeColor="text1"/>
          <w:sz w:val="26"/>
          <w:szCs w:val="26"/>
        </w:rPr>
        <w:t>.</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xml:space="preserve">Планируемые результаты освоения Программы детьми </w:t>
      </w:r>
      <w:r w:rsidR="008366D7">
        <w:rPr>
          <w:rFonts w:ascii="Times New Roman" w:eastAsia="Times New Roman" w:hAnsi="Times New Roman" w:cs="Times New Roman"/>
          <w:b/>
          <w:bCs/>
          <w:color w:val="000000" w:themeColor="text1"/>
          <w:sz w:val="26"/>
          <w:szCs w:val="26"/>
        </w:rPr>
        <w:t xml:space="preserve">второй </w:t>
      </w:r>
      <w:r w:rsidRPr="009F7156">
        <w:rPr>
          <w:rFonts w:ascii="Times New Roman" w:eastAsia="Times New Roman" w:hAnsi="Times New Roman" w:cs="Times New Roman"/>
          <w:b/>
          <w:bCs/>
          <w:color w:val="000000" w:themeColor="text1"/>
          <w:sz w:val="26"/>
          <w:szCs w:val="26"/>
        </w:rPr>
        <w:t>группы</w:t>
      </w:r>
      <w:r w:rsidR="008366D7">
        <w:rPr>
          <w:rFonts w:ascii="Times New Roman" w:eastAsia="Times New Roman" w:hAnsi="Times New Roman" w:cs="Times New Roman"/>
          <w:b/>
          <w:bCs/>
          <w:color w:val="000000" w:themeColor="text1"/>
          <w:sz w:val="26"/>
          <w:szCs w:val="26"/>
        </w:rPr>
        <w:t xml:space="preserve"> раннего возраста</w:t>
      </w:r>
    </w:p>
    <w:p w:rsidR="009F7156" w:rsidRPr="009F7156" w:rsidRDefault="009F7156" w:rsidP="00167111">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Слушание, запоминание и узнавание коротких мелодий</w:t>
      </w:r>
    </w:p>
    <w:p w:rsidR="009F7156" w:rsidRPr="009F7156" w:rsidRDefault="009F7156" w:rsidP="00167111">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Подпевание отдельных слогов и слов в несложных песенках, попевках</w:t>
      </w:r>
    </w:p>
    <w:p w:rsidR="009F7156" w:rsidRPr="009F7156" w:rsidRDefault="009F7156" w:rsidP="00167111">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Различать контрастные особенности звучания музыки (громко-тихо)</w:t>
      </w:r>
    </w:p>
    <w:p w:rsidR="009F7156" w:rsidRPr="009F7156" w:rsidRDefault="009F7156" w:rsidP="00167111">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Выполнять различные движения: хлопать в ладоши, топать ножками, делать полуприседания «пружинку»</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Планируемые результаты освоения Программы детьми</w:t>
      </w:r>
      <w:r w:rsidR="008366D7">
        <w:rPr>
          <w:rFonts w:ascii="Times New Roman" w:eastAsia="Times New Roman" w:hAnsi="Times New Roman" w:cs="Times New Roman"/>
          <w:b/>
          <w:bCs/>
          <w:color w:val="000000" w:themeColor="text1"/>
          <w:sz w:val="26"/>
          <w:szCs w:val="26"/>
        </w:rPr>
        <w:t xml:space="preserve"> </w:t>
      </w:r>
      <w:r w:rsidRPr="009F7156">
        <w:rPr>
          <w:rFonts w:ascii="Times New Roman" w:eastAsia="Times New Roman" w:hAnsi="Times New Roman" w:cs="Times New Roman"/>
          <w:b/>
          <w:bCs/>
          <w:color w:val="000000" w:themeColor="text1"/>
          <w:sz w:val="26"/>
          <w:szCs w:val="26"/>
        </w:rPr>
        <w:t>младшей группы</w:t>
      </w:r>
    </w:p>
    <w:p w:rsidR="009F7156" w:rsidRPr="009F7156" w:rsidRDefault="009F7156" w:rsidP="00167111">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Слушать музыкальное произведение до конца, узнавать знакомые песни, различать звуки по высоте (в пределах октавы).</w:t>
      </w:r>
    </w:p>
    <w:p w:rsidR="009F7156" w:rsidRPr="009F7156" w:rsidRDefault="009F7156" w:rsidP="00167111">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Замечать изменения в звучании (тихо - громко).</w:t>
      </w:r>
    </w:p>
    <w:p w:rsidR="009F7156" w:rsidRPr="009F7156" w:rsidRDefault="009F7156" w:rsidP="00167111">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Петь, не отставая и не опережая друг друга.</w:t>
      </w:r>
    </w:p>
    <w:p w:rsidR="009F7156" w:rsidRPr="009F7156" w:rsidRDefault="009F7156" w:rsidP="00167111">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Выполнять танцевальные движения: кружиться в парах, притоптывать попеременно ногами, двигаться под музыку с предметами (флажки, листочки, платочки и т. п.).</w:t>
      </w:r>
    </w:p>
    <w:p w:rsidR="009F7156" w:rsidRPr="009F7156" w:rsidRDefault="009F7156" w:rsidP="00167111">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Различать и называть детские музыкальные инструменты (металлофон, барабан и др.)</w:t>
      </w:r>
    </w:p>
    <w:p w:rsidR="00446BD9" w:rsidRDefault="00446BD9" w:rsidP="009F7156">
      <w:pPr>
        <w:spacing w:after="150" w:line="240" w:lineRule="auto"/>
        <w:rPr>
          <w:rFonts w:ascii="Times New Roman" w:eastAsia="Times New Roman" w:hAnsi="Times New Roman" w:cs="Times New Roman"/>
          <w:b/>
          <w:bCs/>
          <w:color w:val="000000" w:themeColor="text1"/>
          <w:sz w:val="26"/>
          <w:szCs w:val="26"/>
        </w:rPr>
      </w:pPr>
    </w:p>
    <w:p w:rsidR="00CC76A9" w:rsidRDefault="00CC76A9" w:rsidP="009F7156">
      <w:pPr>
        <w:spacing w:after="150" w:line="240" w:lineRule="auto"/>
        <w:rPr>
          <w:rFonts w:ascii="Times New Roman" w:eastAsia="Times New Roman" w:hAnsi="Times New Roman" w:cs="Times New Roman"/>
          <w:b/>
          <w:bCs/>
          <w:color w:val="000000" w:themeColor="text1"/>
          <w:sz w:val="26"/>
          <w:szCs w:val="26"/>
        </w:rPr>
      </w:pPr>
    </w:p>
    <w:p w:rsidR="00CC76A9" w:rsidRDefault="00CC76A9" w:rsidP="009F7156">
      <w:pPr>
        <w:spacing w:after="150" w:line="240" w:lineRule="auto"/>
        <w:rPr>
          <w:rFonts w:ascii="Times New Roman" w:eastAsia="Times New Roman" w:hAnsi="Times New Roman" w:cs="Times New Roman"/>
          <w:b/>
          <w:bCs/>
          <w:color w:val="000000" w:themeColor="text1"/>
          <w:sz w:val="26"/>
          <w:szCs w:val="26"/>
        </w:rPr>
      </w:pP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lastRenderedPageBreak/>
        <w:t>Планируемые результаты освоения Программы детьми средней группы</w:t>
      </w:r>
    </w:p>
    <w:p w:rsidR="009F7156" w:rsidRPr="009F7156" w:rsidRDefault="009F7156" w:rsidP="00167111">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Внимательно слушать музыкальное произведение, чувствовать его характер; выражать свои чувства словами, рисунком, движением.</w:t>
      </w:r>
    </w:p>
    <w:p w:rsidR="009F7156" w:rsidRPr="009F7156" w:rsidRDefault="009F7156" w:rsidP="00167111">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Узнавать песни по мелодии.</w:t>
      </w:r>
    </w:p>
    <w:p w:rsidR="009F7156" w:rsidRPr="009F7156" w:rsidRDefault="009F7156" w:rsidP="00167111">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Различать звуки по высоте (в пределах сексты - септимы).</w:t>
      </w:r>
    </w:p>
    <w:p w:rsidR="009F7156" w:rsidRPr="009F7156" w:rsidRDefault="009F7156" w:rsidP="00167111">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Петь протяжно, четко произносить слова; вместе начинать и заканчивать пение.</w:t>
      </w:r>
    </w:p>
    <w:p w:rsidR="009F7156" w:rsidRPr="009F7156" w:rsidRDefault="009F7156" w:rsidP="00167111">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Выполнять движения, отвечающие характеру музыки, самостоятельно меняя их в соответ</w:t>
      </w:r>
      <w:r w:rsidRPr="009F7156">
        <w:rPr>
          <w:rFonts w:ascii="Times New Roman" w:eastAsia="Times New Roman" w:hAnsi="Times New Roman" w:cs="Times New Roman"/>
          <w:color w:val="000000" w:themeColor="text1"/>
          <w:sz w:val="26"/>
          <w:szCs w:val="26"/>
        </w:rPr>
        <w:softHyphen/>
        <w:t>ствии с двухчастной формой музыкального произведения; танцевальные движения: пружинка, подскоки, движение парами по кругу, кружение по одному и в парах; движения с предметами (с куклами, игрушками, ленточками).</w:t>
      </w:r>
    </w:p>
    <w:p w:rsidR="009F7156" w:rsidRPr="009F7156" w:rsidRDefault="009F7156" w:rsidP="00167111">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Инсценировать (совместно с воспитателем) песни, хороводы.   Играть на металлофоне простейшие мелодии на одном звуке.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Планируемые результаты освоения Программы детьми старшей группы</w:t>
      </w:r>
    </w:p>
    <w:p w:rsidR="009F7156" w:rsidRPr="009F7156" w:rsidRDefault="009F7156" w:rsidP="0016711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Различать жанры музыкальных произведений (марш, танец, песня); звучание музыкальных инструментов (фортепиано, скрипка).</w:t>
      </w:r>
    </w:p>
    <w:p w:rsidR="009F7156" w:rsidRPr="009F7156" w:rsidRDefault="009F7156" w:rsidP="0016711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Различать высокие и низкие звуки (в пределах квинты).</w:t>
      </w:r>
    </w:p>
    <w:p w:rsidR="009F7156" w:rsidRPr="009F7156" w:rsidRDefault="009F7156" w:rsidP="0016711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Петь без напряжения, плавно, легким звуком; отчетливо произносить слова, своевременно начинать и заканчивать песню; петь в сопровождении музыкального инструмента.</w:t>
      </w:r>
    </w:p>
    <w:p w:rsidR="009F7156" w:rsidRPr="009F7156" w:rsidRDefault="009F7156" w:rsidP="0016711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Ритмично двигаться в соответствии с характером и динамикой музыки.</w:t>
      </w:r>
    </w:p>
    <w:p w:rsidR="009F7156" w:rsidRPr="009F7156" w:rsidRDefault="009F7156" w:rsidP="0016711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Выполнять танцевальные движения: поочередное выбрасывание ног вперед в прыжке, по</w:t>
      </w:r>
      <w:r w:rsidRPr="009F7156">
        <w:rPr>
          <w:rFonts w:ascii="Times New Roman" w:eastAsia="Times New Roman" w:hAnsi="Times New Roman" w:cs="Times New Roman"/>
          <w:color w:val="000000" w:themeColor="text1"/>
          <w:sz w:val="26"/>
          <w:szCs w:val="26"/>
        </w:rPr>
        <w:softHyphen/>
        <w:t>луприседание с выставлением ноги на пятку, шаг на всей ступне на месте, с продвижением впе</w:t>
      </w:r>
      <w:r w:rsidRPr="009F7156">
        <w:rPr>
          <w:rFonts w:ascii="Times New Roman" w:eastAsia="Times New Roman" w:hAnsi="Times New Roman" w:cs="Times New Roman"/>
          <w:color w:val="000000" w:themeColor="text1"/>
          <w:sz w:val="26"/>
          <w:szCs w:val="26"/>
        </w:rPr>
        <w:softHyphen/>
        <w:t>ред и в кружении.</w:t>
      </w:r>
    </w:p>
    <w:p w:rsidR="009F7156" w:rsidRPr="009F7156" w:rsidRDefault="009F7156" w:rsidP="0016711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Самостоятельно инсценировать содержание песен, хороводов; действовать, не подражая друг другу.</w:t>
      </w:r>
    </w:p>
    <w:p w:rsidR="009F7156" w:rsidRPr="009F7156" w:rsidRDefault="009F7156" w:rsidP="00167111">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Играть мелодии на металлофоне по одному и небольшими группами.</w:t>
      </w:r>
    </w:p>
    <w:p w:rsidR="00446BD9" w:rsidRDefault="00446BD9" w:rsidP="009F7156">
      <w:pPr>
        <w:spacing w:after="150" w:line="240" w:lineRule="auto"/>
        <w:rPr>
          <w:rFonts w:ascii="Times New Roman" w:eastAsia="Times New Roman" w:hAnsi="Times New Roman" w:cs="Times New Roman"/>
          <w:b/>
          <w:bCs/>
          <w:color w:val="000000" w:themeColor="text1"/>
          <w:sz w:val="26"/>
          <w:szCs w:val="26"/>
        </w:rPr>
      </w:pP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Планируемые результаты освоения Программы детьми подготовительной группы</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Узнавать мелодию Государственного гимна РФ</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Различать жанры музыкальных произведений (марш, танец, песня); звучание музыкальных инструментов  (фортепиано, скрипка)</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Различать части произведения.</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Внимательно слушать музыку, эмоционально откликаться на выраженные в ней чувства и настроения.</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Определять общее настроение, характер музыкального произведения в целом и его частей; выделять отдельные средства выразительности: темп, динамику, тембр; в отдельных случаях – интонационные мелодические особенности музыкальной пьесы.</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Слушать в музыке изобразительные моменты, соответствующие названию пьесы, узнавать характерные образы.</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Выражать свои впечатления от музыки в движениях и рисунках.</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Петь несложные песни в удобном диапазоне, исполняя их выразительно и музыкально, правильно передавая мелодию</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Воспроизводить и чисто петь общее направление мелодии и отдельные её отрезки с аккомпанементом.</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Сохранять правильное положение корпуса при пении, относительно свободно артикулируя, правильно распределяя дыхание.</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Петь индивидуально и коллективно, с сопровождением и без него.</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 самостоятельно начинать движение после музыкального вступления; активно участвовать в выполнении творческих заданий.</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Выполнять танцевальные движения: шаг с притопом, приставной шаг с приседанием, пружинящий шаг, боковой галоп, переменный шаг; выразительно и ритмично исполнять танцы, движения с предметами.</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Самостоятельно инсценировать содержание песен, хороводов, действовать, не подражая друг другу.</w:t>
      </w:r>
    </w:p>
    <w:p w:rsidR="009F7156" w:rsidRPr="009F7156" w:rsidRDefault="009F7156" w:rsidP="00167111">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Исполнять сольно и в ансамбле на ударных и звуковысотных детских музыкальных инструментах несложные песни и мелодии.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A20DD8" w:rsidRDefault="009F7156" w:rsidP="00CC76A9">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r w:rsidRPr="009F7156">
        <w:rPr>
          <w:rFonts w:ascii="Times New Roman" w:eastAsia="Times New Roman" w:hAnsi="Times New Roman" w:cs="Times New Roman"/>
          <w:b/>
          <w:bCs/>
          <w:color w:val="000000" w:themeColor="text1"/>
          <w:sz w:val="26"/>
          <w:szCs w:val="26"/>
        </w:rPr>
        <w:t>II. СОДЕРЖАТЕЛЬНЫЙ РАЗДЕЛ</w:t>
      </w:r>
    </w:p>
    <w:p w:rsidR="009F7156" w:rsidRPr="009F7156" w:rsidRDefault="009F7156" w:rsidP="00CC76A9">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2.1 Описание образовательной деятельности в образовательной области</w:t>
      </w:r>
      <w:r w:rsidR="00CC76A9">
        <w:rPr>
          <w:rFonts w:ascii="Times New Roman" w:eastAsia="Times New Roman" w:hAnsi="Times New Roman" w:cs="Times New Roman"/>
          <w:color w:val="000000" w:themeColor="text1"/>
          <w:sz w:val="26"/>
          <w:szCs w:val="26"/>
        </w:rPr>
        <w:t xml:space="preserve"> </w:t>
      </w:r>
      <w:r w:rsidRPr="009F7156">
        <w:rPr>
          <w:rFonts w:ascii="Times New Roman" w:eastAsia="Times New Roman" w:hAnsi="Times New Roman" w:cs="Times New Roman"/>
          <w:b/>
          <w:bCs/>
          <w:color w:val="000000" w:themeColor="text1"/>
          <w:sz w:val="26"/>
          <w:szCs w:val="26"/>
        </w:rPr>
        <w:t>«Художественно-эстетическое развитие» направление «Музыка»</w:t>
      </w:r>
    </w:p>
    <w:p w:rsidR="009F7156" w:rsidRPr="009F7156" w:rsidRDefault="009F7156" w:rsidP="00CC76A9">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Содержание Программы обеспечивает развитие личности, мотивации и способностей детей в образовательной области «Художественно-эстетическое развитие» направление «Музыка» и интегрирует со всеми образовательными областями: социально-коммуникативное развитие, познавательное развитие,  речевое развитие, физическое развитие.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bl>
      <w:tblPr>
        <w:tblW w:w="10650" w:type="dxa"/>
        <w:tblInd w:w="-1066"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3500"/>
        <w:gridCol w:w="7150"/>
      </w:tblGrid>
      <w:tr w:rsidR="009F7156" w:rsidRPr="009F7156" w:rsidTr="009F7156">
        <w:tc>
          <w:tcPr>
            <w:tcW w:w="350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Образовательная область</w:t>
            </w:r>
          </w:p>
        </w:tc>
        <w:tc>
          <w:tcPr>
            <w:tcW w:w="715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Интеграция</w:t>
            </w:r>
          </w:p>
        </w:tc>
      </w:tr>
      <w:tr w:rsidR="009F7156" w:rsidRPr="009F7156" w:rsidTr="009F7156">
        <w:tc>
          <w:tcPr>
            <w:tcW w:w="350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Социально-коммуникативное развитие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p>
        </w:tc>
        <w:tc>
          <w:tcPr>
            <w:tcW w:w="715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Направление «Социализация»: формирование представлений о музыкальной культуре и музыкальном искусстве; развитие игровой деятельности; формирование гендерной, семейной, гражданской принадлежности, патриотических чувств, чувства принадлежности к мировому сообществу</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Направление «Безопасность»: формирование основ безопасности собственной жизнедеятельности в различных видах музыкальной деятельности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Направление «Труд»</w:t>
            </w:r>
          </w:p>
        </w:tc>
      </w:tr>
      <w:tr w:rsidR="009F7156" w:rsidRPr="009F7156" w:rsidTr="009F7156">
        <w:tc>
          <w:tcPr>
            <w:tcW w:w="350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lastRenderedPageBreak/>
              <w:t>Познавательное развитие</w:t>
            </w:r>
          </w:p>
        </w:tc>
        <w:tc>
          <w:tcPr>
            <w:tcW w:w="715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Направление «Познание»: расширение кругозора детей в области о музыки; сенсорное развитие, формирование целостной картины мира в сфере музыкального искусства, творчества.</w:t>
            </w:r>
          </w:p>
        </w:tc>
      </w:tr>
      <w:tr w:rsidR="009F7156" w:rsidRPr="009F7156" w:rsidTr="009F7156">
        <w:tc>
          <w:tcPr>
            <w:tcW w:w="350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Речевое развитие</w:t>
            </w:r>
          </w:p>
        </w:tc>
        <w:tc>
          <w:tcPr>
            <w:tcW w:w="715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Направление «Коммуникация»: развитие свободного общения со взрослыми и детьми в области музыки; развитие всех компонентов устной речи в театрализованной деятельности; практическое овладение воспитанниками нормами речи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Направление «Чтение художественной литературы»: использование музыкальных произведений с целью усиления эмоционального восприятия художественных произведений</w:t>
            </w:r>
          </w:p>
        </w:tc>
      </w:tr>
      <w:tr w:rsidR="009F7156" w:rsidRPr="009F7156" w:rsidTr="009F7156">
        <w:tc>
          <w:tcPr>
            <w:tcW w:w="350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Художественно-эстетическое развитие</w:t>
            </w:r>
          </w:p>
        </w:tc>
        <w:tc>
          <w:tcPr>
            <w:tcW w:w="715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Направление «Художественное творчество»: развитие детского творчества, приобщение к различным видам искусства, использование художественных произведений для обогащения содержания области «Музыка», закрепления результатов восприятия музыки. Формирование интереса к эстетической стороне окружающей действительности; развитие детского творчества.</w:t>
            </w:r>
          </w:p>
        </w:tc>
      </w:tr>
      <w:tr w:rsidR="009F7156" w:rsidRPr="009F7156" w:rsidTr="009F7156">
        <w:tc>
          <w:tcPr>
            <w:tcW w:w="350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Физическое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развитие</w:t>
            </w:r>
          </w:p>
        </w:tc>
        <w:tc>
          <w:tcPr>
            <w:tcW w:w="715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Направление «Физическая культура»:  развитие физических качеств для музыкально-ритмической деятельности, использование музыкальных произведений в качестве музыкального сопровождения различных видов детской деятельности и двигательной активности.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Направление «Здоровье»: сохранение и укрепление физического и психического здоровья детей, формирование представлений о здоровом образе жизни, релаксация.</w:t>
            </w: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Цели и задачи реализации  направления «Музыка»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Цель:  развитие музыкальности детей, способности эмоционально воспринимать музыку через решение следующих задач:</w:t>
      </w:r>
    </w:p>
    <w:p w:rsidR="009F7156" w:rsidRPr="009F7156" w:rsidRDefault="009F7156" w:rsidP="00167111">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музыкально-художественной деятельности;</w:t>
      </w:r>
    </w:p>
    <w:p w:rsidR="009F7156" w:rsidRPr="009F7156" w:rsidRDefault="009F7156" w:rsidP="00167111">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приобщение к музыкальному искусству;</w:t>
      </w:r>
    </w:p>
    <w:p w:rsidR="009F7156" w:rsidRPr="009F7156" w:rsidRDefault="009F7156" w:rsidP="00167111">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музыкальности детей.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«Слушание»:</w:t>
      </w:r>
    </w:p>
    <w:p w:rsidR="009F7156" w:rsidRPr="009F7156" w:rsidRDefault="009F7156" w:rsidP="00167111">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ознакомление с музыкальными произведениями, их запоминание, накопление музыкальных впечатлений;</w:t>
      </w:r>
    </w:p>
    <w:p w:rsidR="009F7156" w:rsidRPr="009F7156" w:rsidRDefault="009F7156" w:rsidP="00167111">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музыкальных способностей и навыков культурного слушания музыки;</w:t>
      </w:r>
    </w:p>
    <w:p w:rsidR="009F7156" w:rsidRPr="009F7156" w:rsidRDefault="009F7156" w:rsidP="00167111">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развитие способности различать характер песен, инструментальных пьес, средств их выразительности; формирование музыкального вкуса.</w:t>
      </w:r>
    </w:p>
    <w:p w:rsidR="009F7156" w:rsidRPr="009F7156" w:rsidRDefault="009F7156" w:rsidP="00167111">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способности эмоционально воспринимать музыку,</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«Пение»:</w:t>
      </w:r>
    </w:p>
    <w:p w:rsidR="009F7156" w:rsidRPr="009F7156" w:rsidRDefault="009F7156" w:rsidP="00167111">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формирование у детей певческих умений и навыков</w:t>
      </w:r>
    </w:p>
    <w:p w:rsidR="009F7156" w:rsidRPr="009F7156" w:rsidRDefault="009F7156" w:rsidP="00167111">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обучение детей исполнению песен на занятиях и в быту, с помощью воспитателя и самостоятельно, с сопровождением и без сопровождения инструмента</w:t>
      </w:r>
    </w:p>
    <w:p w:rsidR="009F7156" w:rsidRPr="009F7156" w:rsidRDefault="009F7156" w:rsidP="00167111">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музыкального слуха, т.е. различение интонационно точного и неточного пения, звуков по высоте, длительности, слушание себя при пении и исправление своих ошибок</w:t>
      </w:r>
    </w:p>
    <w:p w:rsidR="009F7156" w:rsidRPr="009F7156" w:rsidRDefault="009F7156" w:rsidP="00167111">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певческого голоса, укрепление и расширение его диапазона.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«Музыкально-ритмические движения»:</w:t>
      </w:r>
    </w:p>
    <w:p w:rsidR="009F7156" w:rsidRPr="009F7156" w:rsidRDefault="009F7156" w:rsidP="00167111">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музыкального восприятия, музыкально-ритмического чувства и в связи с этим ритмичности движений</w:t>
      </w:r>
    </w:p>
    <w:p w:rsidR="009F7156" w:rsidRPr="009F7156" w:rsidRDefault="009F7156" w:rsidP="00167111">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обучение детей согласованию движений с характером музыкального произведения, наиболее яркими средствами музыкальной выразительности, развитие пространственных и временных ориентировок</w:t>
      </w:r>
    </w:p>
    <w:p w:rsidR="009F7156" w:rsidRPr="009F7156" w:rsidRDefault="009F7156" w:rsidP="00167111">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обучение детей музыкально-ритмическим умениям и навыкам через игры, пляски и упражнения</w:t>
      </w:r>
    </w:p>
    <w:p w:rsidR="009F7156" w:rsidRPr="009F7156" w:rsidRDefault="009F7156" w:rsidP="00167111">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художественно-творческих способностей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«Игра на детских музыкальных инструментах»</w:t>
      </w:r>
    </w:p>
    <w:p w:rsidR="009F7156" w:rsidRPr="009F7156" w:rsidRDefault="009F7156" w:rsidP="00167111">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совершенствование эстетического восприятия и чувства ребенка,</w:t>
      </w:r>
    </w:p>
    <w:p w:rsidR="009F7156" w:rsidRPr="009F7156" w:rsidRDefault="009F7156" w:rsidP="00167111">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становление и развитие волевых качеств: выдержка, настойчивость, целеустремленность, усидчивость.</w:t>
      </w:r>
    </w:p>
    <w:p w:rsidR="009F7156" w:rsidRPr="009F7156" w:rsidRDefault="009F7156" w:rsidP="00167111">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сосредоточенности, памяти, фантазии, творческих способностей, музыкального вкуса.</w:t>
      </w:r>
    </w:p>
    <w:p w:rsidR="009F7156" w:rsidRPr="009F7156" w:rsidRDefault="009F7156" w:rsidP="00167111">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знакомство с детскими музыкальными инструментами и обучение детей игре на них.</w:t>
      </w:r>
    </w:p>
    <w:p w:rsidR="009F7156" w:rsidRPr="009F7156" w:rsidRDefault="009F7156" w:rsidP="00167111">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координации музыкального мышления и двигательных функций организма.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«Творчество»:</w:t>
      </w:r>
      <w:r w:rsidRPr="009F7156">
        <w:rPr>
          <w:rFonts w:ascii="Times New Roman" w:eastAsia="Times New Roman" w:hAnsi="Times New Roman" w:cs="Times New Roman"/>
          <w:color w:val="000000" w:themeColor="text1"/>
          <w:sz w:val="26"/>
          <w:szCs w:val="26"/>
        </w:rPr>
        <w:t> песенное, музыкально-игровое, танцевальное. Импровизация на детских музыкальных инструментах</w:t>
      </w:r>
    </w:p>
    <w:p w:rsidR="009F7156" w:rsidRPr="009F7156" w:rsidRDefault="009F7156" w:rsidP="00167111">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развивать способность творческого воображения при восприятии музыки</w:t>
      </w:r>
    </w:p>
    <w:p w:rsidR="009F7156" w:rsidRPr="009F7156" w:rsidRDefault="009F7156" w:rsidP="00167111">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способствовать активизации фантазии ребенка, стремлению к достижению самостоятельно поставленной задачи, к поискам форм для воплощения своего замысла</w:t>
      </w:r>
    </w:p>
    <w:p w:rsidR="009F7156" w:rsidRPr="009F7156" w:rsidRDefault="009F7156" w:rsidP="00167111">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развивать способность к песенному, музыкально-игровому, танцевальному творчеству, к импровизации на инструментах</w:t>
      </w:r>
    </w:p>
    <w:p w:rsidR="009F7156" w:rsidRPr="009F7156" w:rsidRDefault="009F7156" w:rsidP="002F183C">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xml:space="preserve">Рабочая программа, опираясь на </w:t>
      </w:r>
      <w:r w:rsidR="002F183C">
        <w:rPr>
          <w:rFonts w:ascii="Times New Roman" w:eastAsia="Times New Roman" w:hAnsi="Times New Roman" w:cs="Times New Roman"/>
          <w:color w:val="000000" w:themeColor="text1"/>
          <w:sz w:val="26"/>
          <w:szCs w:val="26"/>
        </w:rPr>
        <w:t xml:space="preserve">инновационную программу дошкольного образования </w:t>
      </w:r>
      <w:r w:rsidR="002F183C" w:rsidRPr="002F183C">
        <w:rPr>
          <w:rFonts w:ascii="Times New Roman" w:eastAsia="Times New Roman" w:hAnsi="Times New Roman" w:cs="Times New Roman"/>
          <w:color w:val="000000" w:themeColor="text1"/>
          <w:sz w:val="26"/>
          <w:szCs w:val="26"/>
        </w:rPr>
        <w:t xml:space="preserve"> </w:t>
      </w:r>
      <w:r w:rsidRPr="009F7156">
        <w:rPr>
          <w:rFonts w:ascii="Times New Roman" w:eastAsia="Times New Roman" w:hAnsi="Times New Roman" w:cs="Times New Roman"/>
          <w:color w:val="000000" w:themeColor="text1"/>
          <w:sz w:val="26"/>
          <w:szCs w:val="26"/>
        </w:rPr>
        <w:t>«От рождения до школы»,  предполагает, проведение музыкальных  занятий 2 раза в неделю в каждой возрастной группе. Исходя из календарного года (с 1 сентября текущего по 31 мая) количество часов, отведенных на музыкальные занятия, будет равняться 72 часам для каждой возрастной группы.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Реализация задача по музыкальному воспитанию предполагается через основные формы музыкальной организованной  образовательной деятельности  с учетом учебного плана: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2.2.Непосредственная образовательная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Музыкальные занятия проводятся во всех возрастных группах  2 раза в неделю.</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Продолжительность занятий: </w:t>
      </w:r>
      <w:r w:rsidR="008366D7">
        <w:rPr>
          <w:rFonts w:ascii="Times New Roman" w:eastAsia="Times New Roman" w:hAnsi="Times New Roman" w:cs="Times New Roman"/>
          <w:color w:val="000000" w:themeColor="text1"/>
          <w:sz w:val="26"/>
          <w:szCs w:val="26"/>
        </w:rPr>
        <w:t xml:space="preserve">группа раннего возраста </w:t>
      </w:r>
      <w:r w:rsidRPr="009F7156">
        <w:rPr>
          <w:rFonts w:ascii="Times New Roman" w:eastAsia="Times New Roman" w:hAnsi="Times New Roman" w:cs="Times New Roman"/>
          <w:color w:val="000000" w:themeColor="text1"/>
          <w:sz w:val="26"/>
          <w:szCs w:val="26"/>
        </w:rPr>
        <w:t xml:space="preserve"> – 10 минут, младшая - 15минут, средняя группа – 20 минут, старшая группа – 25 минут, подготовительная группа – 30 минут.</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 второй половине дня проводятся развлечения.</w:t>
      </w:r>
      <w:r w:rsidR="008366D7">
        <w:rPr>
          <w:rFonts w:ascii="Times New Roman" w:eastAsia="Times New Roman" w:hAnsi="Times New Roman" w:cs="Times New Roman"/>
          <w:color w:val="000000" w:themeColor="text1"/>
          <w:sz w:val="26"/>
          <w:szCs w:val="26"/>
        </w:rPr>
        <w:t xml:space="preserve"> </w:t>
      </w:r>
      <w:r w:rsidRPr="009F7156">
        <w:rPr>
          <w:rFonts w:ascii="Times New Roman" w:eastAsia="Times New Roman" w:hAnsi="Times New Roman" w:cs="Times New Roman"/>
          <w:color w:val="000000" w:themeColor="text1"/>
          <w:sz w:val="26"/>
          <w:szCs w:val="26"/>
        </w:rPr>
        <w:t>Музыкальная непосредственная образовательная деятельность  состоит из трех частей.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Вводная часть.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8366D7">
        <w:rPr>
          <w:rFonts w:ascii="Times New Roman" w:eastAsia="Times New Roman" w:hAnsi="Times New Roman" w:cs="Times New Roman"/>
          <w:b/>
          <w:i/>
          <w:color w:val="000000" w:themeColor="text1"/>
          <w:sz w:val="26"/>
          <w:szCs w:val="26"/>
        </w:rPr>
        <w:t>Музыкально-ритмические упражнения</w:t>
      </w:r>
      <w:r w:rsidRPr="009F7156">
        <w:rPr>
          <w:rFonts w:ascii="Times New Roman" w:eastAsia="Times New Roman" w:hAnsi="Times New Roman" w:cs="Times New Roman"/>
          <w:color w:val="000000" w:themeColor="text1"/>
          <w:sz w:val="26"/>
          <w:szCs w:val="26"/>
        </w:rPr>
        <w:t>. Цель: настроить ребенка на занятие и развивать навыки основных и танцевальных движений, которые будут использованы в плясках, танцах, хороводах.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Основная часть</w:t>
      </w:r>
      <w:r w:rsidRPr="009F7156">
        <w:rPr>
          <w:rFonts w:ascii="Times New Roman" w:eastAsia="Times New Roman" w:hAnsi="Times New Roman" w:cs="Times New Roman"/>
          <w:color w:val="000000" w:themeColor="text1"/>
          <w:sz w:val="26"/>
          <w:szCs w:val="26"/>
        </w:rPr>
        <w:t>.</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8366D7">
        <w:rPr>
          <w:rFonts w:ascii="Times New Roman" w:eastAsia="Times New Roman" w:hAnsi="Times New Roman" w:cs="Times New Roman"/>
          <w:b/>
          <w:i/>
          <w:color w:val="000000" w:themeColor="text1"/>
          <w:sz w:val="26"/>
          <w:szCs w:val="26"/>
        </w:rPr>
        <w:t>Слушание музыки.</w:t>
      </w:r>
      <w:r w:rsidRPr="009F7156">
        <w:rPr>
          <w:rFonts w:ascii="Times New Roman" w:eastAsia="Times New Roman" w:hAnsi="Times New Roman" w:cs="Times New Roman"/>
          <w:color w:val="000000" w:themeColor="text1"/>
          <w:sz w:val="26"/>
          <w:szCs w:val="26"/>
        </w:rPr>
        <w:t xml:space="preserve"> Цель: приучать ребенка вслушиваться в звучание мелодии и аккомпанемента, создающих художест</w:t>
      </w:r>
      <w:r w:rsidRPr="009F7156">
        <w:rPr>
          <w:rFonts w:ascii="Times New Roman" w:eastAsia="Times New Roman" w:hAnsi="Times New Roman" w:cs="Times New Roman"/>
          <w:color w:val="000000" w:themeColor="text1"/>
          <w:sz w:val="26"/>
          <w:szCs w:val="26"/>
        </w:rPr>
        <w:softHyphen/>
        <w:t>венно-музыкальный образ, эмоционально на них реагировать.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8366D7">
        <w:rPr>
          <w:rFonts w:ascii="Times New Roman" w:eastAsia="Times New Roman" w:hAnsi="Times New Roman" w:cs="Times New Roman"/>
          <w:b/>
          <w:i/>
          <w:color w:val="000000" w:themeColor="text1"/>
          <w:sz w:val="26"/>
          <w:szCs w:val="26"/>
        </w:rPr>
        <w:t>Подпевание и пение</w:t>
      </w:r>
      <w:r w:rsidRPr="009F7156">
        <w:rPr>
          <w:rFonts w:ascii="Times New Roman" w:eastAsia="Times New Roman" w:hAnsi="Times New Roman" w:cs="Times New Roman"/>
          <w:color w:val="000000" w:themeColor="text1"/>
          <w:sz w:val="26"/>
          <w:szCs w:val="26"/>
        </w:rPr>
        <w:t>. Цель: развивать вокальные задатки ребенка, учить чисто интонировать мелодию, петь без напряжения в голосе, а также начинать и заканчивать пение вместе с воспитателем.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основную часть занятий включаются и музыкально-дидактические игры, направленные на знакомство с детскими музыкальными инструмен</w:t>
      </w:r>
      <w:r w:rsidRPr="009F7156">
        <w:rPr>
          <w:rFonts w:ascii="Times New Roman" w:eastAsia="Times New Roman" w:hAnsi="Times New Roman" w:cs="Times New Roman"/>
          <w:color w:val="000000" w:themeColor="text1"/>
          <w:sz w:val="26"/>
          <w:szCs w:val="26"/>
        </w:rPr>
        <w:softHyphen/>
        <w:t>тами, развитие памяти и воображения, музыкально-сенсорных способностей.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Заключительная часть.</w:t>
      </w:r>
    </w:p>
    <w:p w:rsidR="009F7156" w:rsidRPr="008366D7" w:rsidRDefault="009F7156" w:rsidP="009F7156">
      <w:pPr>
        <w:spacing w:after="150" w:line="240" w:lineRule="auto"/>
        <w:rPr>
          <w:rFonts w:ascii="Times New Roman" w:eastAsia="Times New Roman" w:hAnsi="Times New Roman" w:cs="Times New Roman"/>
          <w:b/>
          <w:i/>
          <w:color w:val="000000" w:themeColor="text1"/>
          <w:sz w:val="26"/>
          <w:szCs w:val="26"/>
        </w:rPr>
      </w:pPr>
      <w:r w:rsidRPr="008366D7">
        <w:rPr>
          <w:rFonts w:ascii="Times New Roman" w:eastAsia="Times New Roman" w:hAnsi="Times New Roman" w:cs="Times New Roman"/>
          <w:b/>
          <w:i/>
          <w:color w:val="000000" w:themeColor="text1"/>
          <w:sz w:val="26"/>
          <w:szCs w:val="26"/>
        </w:rPr>
        <w:t>Игра или пляска.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Образовательная деятельность при проведении режимных моментов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(из </w:t>
      </w:r>
      <w:r w:rsidR="002F183C">
        <w:rPr>
          <w:rFonts w:ascii="Times New Roman" w:eastAsia="Times New Roman" w:hAnsi="Times New Roman" w:cs="Times New Roman"/>
          <w:color w:val="000000" w:themeColor="text1"/>
          <w:sz w:val="26"/>
          <w:szCs w:val="26"/>
        </w:rPr>
        <w:t xml:space="preserve">инновационной </w:t>
      </w:r>
      <w:r w:rsidRPr="009F7156">
        <w:rPr>
          <w:rFonts w:ascii="Times New Roman" w:eastAsia="Times New Roman" w:hAnsi="Times New Roman" w:cs="Times New Roman"/>
          <w:color w:val="000000" w:themeColor="text1"/>
          <w:sz w:val="26"/>
          <w:szCs w:val="26"/>
        </w:rPr>
        <w:t>программы)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Художественно эстетическое развитие: использование музыки в повседневной жизни детей, в игре, в досуговой деятельности, на прогулке, в изобразительной деятельности, при проведении утренней гимнастики, привлечение внимания детей к разнообразным звукам в окружающем мире, к оформлению помещения, привлекательности оборудования, красоте и чистоте окружающих помещений, предме</w:t>
      </w:r>
      <w:r w:rsidRPr="009F7156">
        <w:rPr>
          <w:rFonts w:ascii="Times New Roman" w:eastAsia="Times New Roman" w:hAnsi="Times New Roman" w:cs="Times New Roman"/>
          <w:color w:val="000000" w:themeColor="text1"/>
          <w:sz w:val="26"/>
          <w:szCs w:val="26"/>
        </w:rPr>
        <w:softHyphen/>
        <w:t>тов, игрушек.</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lastRenderedPageBreak/>
        <w:t>Самостоятельная деятельность детей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(из </w:t>
      </w:r>
      <w:r w:rsidR="002F183C">
        <w:rPr>
          <w:rFonts w:ascii="Times New Roman" w:eastAsia="Times New Roman" w:hAnsi="Times New Roman" w:cs="Times New Roman"/>
          <w:color w:val="000000" w:themeColor="text1"/>
          <w:sz w:val="26"/>
          <w:szCs w:val="26"/>
        </w:rPr>
        <w:t xml:space="preserve">инновационной </w:t>
      </w:r>
      <w:r w:rsidRPr="009F7156">
        <w:rPr>
          <w:rFonts w:ascii="Times New Roman" w:eastAsia="Times New Roman" w:hAnsi="Times New Roman" w:cs="Times New Roman"/>
          <w:color w:val="000000" w:themeColor="text1"/>
          <w:sz w:val="26"/>
          <w:szCs w:val="26"/>
        </w:rPr>
        <w:t>программы)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Художественно эстетическое развитие: создание условий для  самостоятельной продуктивной и художественной деятельности детей:  рисование, лепка, конструирование, рассматривание репродукций картин, иллюстраций, музицирование (пение, танцы, игра на дет</w:t>
      </w:r>
      <w:r w:rsidRPr="009F7156">
        <w:rPr>
          <w:rFonts w:ascii="Times New Roman" w:eastAsia="Times New Roman" w:hAnsi="Times New Roman" w:cs="Times New Roman"/>
          <w:color w:val="000000" w:themeColor="text1"/>
          <w:sz w:val="26"/>
          <w:szCs w:val="26"/>
        </w:rPr>
        <w:softHyphen/>
        <w:t>ских музыкальных инструментах), слушание музыки.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Реализация целей и задач направления «Музыка» осуществляется в процессе разнообразных видов детской деятельности (формах активности детей), таких как:</w:t>
      </w:r>
    </w:p>
    <w:p w:rsidR="009F7156" w:rsidRPr="009F7156" w:rsidRDefault="009F7156" w:rsidP="00167111">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игровая, включая сюжетно-ролевую игру, игру с правилами и другие виды игры;</w:t>
      </w:r>
    </w:p>
    <w:p w:rsidR="009F7156" w:rsidRPr="009F7156" w:rsidRDefault="009F7156" w:rsidP="00167111">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коммуникативная (общение и взаимодействие со взрослыми и сверстниками);</w:t>
      </w:r>
    </w:p>
    <w:p w:rsidR="009F7156" w:rsidRPr="009F7156" w:rsidRDefault="009F7156" w:rsidP="00167111">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познавательно-исследовательская (исследования объектов окружающего мира и экспериментирования с ними);</w:t>
      </w:r>
    </w:p>
    <w:p w:rsidR="009F7156" w:rsidRPr="009F7156" w:rsidRDefault="009F7156" w:rsidP="00167111">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восприятие художественной литературы и фольклора;</w:t>
      </w:r>
    </w:p>
    <w:p w:rsidR="009F7156" w:rsidRPr="009F7156" w:rsidRDefault="009F7156" w:rsidP="00167111">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9F7156" w:rsidRPr="009F7156" w:rsidRDefault="009F7156" w:rsidP="00167111">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двигательная (овладение основными движениями).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Содержание работы по музыкальному воспитанию</w:t>
      </w:r>
      <w:r w:rsidR="00167E03">
        <w:rPr>
          <w:rFonts w:ascii="Times New Roman" w:eastAsia="Times New Roman" w:hAnsi="Times New Roman" w:cs="Times New Roman"/>
          <w:color w:val="000000" w:themeColor="text1"/>
          <w:sz w:val="26"/>
          <w:szCs w:val="26"/>
        </w:rPr>
        <w:t xml:space="preserve"> </w:t>
      </w:r>
      <w:r w:rsidR="00167E03">
        <w:rPr>
          <w:rFonts w:ascii="Times New Roman" w:eastAsia="Times New Roman" w:hAnsi="Times New Roman" w:cs="Times New Roman"/>
          <w:b/>
          <w:bCs/>
          <w:color w:val="000000" w:themeColor="text1"/>
          <w:sz w:val="26"/>
          <w:szCs w:val="26"/>
        </w:rPr>
        <w:t>в</w:t>
      </w:r>
      <w:r w:rsidR="00665E5C">
        <w:rPr>
          <w:rFonts w:ascii="Times New Roman" w:eastAsia="Times New Roman" w:hAnsi="Times New Roman" w:cs="Times New Roman"/>
          <w:b/>
          <w:bCs/>
          <w:color w:val="000000" w:themeColor="text1"/>
          <w:sz w:val="26"/>
          <w:szCs w:val="26"/>
        </w:rPr>
        <w:t xml:space="preserve">о второй </w:t>
      </w:r>
      <w:r w:rsidRPr="009F7156">
        <w:rPr>
          <w:rFonts w:ascii="Times New Roman" w:eastAsia="Times New Roman" w:hAnsi="Times New Roman" w:cs="Times New Roman"/>
          <w:b/>
          <w:bCs/>
          <w:color w:val="000000" w:themeColor="text1"/>
          <w:sz w:val="26"/>
          <w:szCs w:val="26"/>
        </w:rPr>
        <w:t xml:space="preserve">группе </w:t>
      </w:r>
      <w:r w:rsidR="00167E03">
        <w:rPr>
          <w:rFonts w:ascii="Times New Roman" w:eastAsia="Times New Roman" w:hAnsi="Times New Roman" w:cs="Times New Roman"/>
          <w:b/>
          <w:bCs/>
          <w:color w:val="000000" w:themeColor="text1"/>
          <w:sz w:val="26"/>
          <w:szCs w:val="26"/>
        </w:rPr>
        <w:t xml:space="preserve">раннего возраста </w:t>
      </w:r>
      <w:r w:rsidRPr="009F7156">
        <w:rPr>
          <w:rFonts w:ascii="Times New Roman" w:eastAsia="Times New Roman" w:hAnsi="Times New Roman" w:cs="Times New Roman"/>
          <w:b/>
          <w:bCs/>
          <w:color w:val="000000" w:themeColor="text1"/>
          <w:sz w:val="26"/>
          <w:szCs w:val="26"/>
        </w:rPr>
        <w:t>(</w:t>
      </w:r>
      <w:r w:rsidR="00677796">
        <w:rPr>
          <w:rFonts w:ascii="Times New Roman" w:eastAsia="Times New Roman" w:hAnsi="Times New Roman" w:cs="Times New Roman"/>
          <w:b/>
          <w:bCs/>
          <w:color w:val="000000" w:themeColor="text1"/>
          <w:sz w:val="26"/>
          <w:szCs w:val="26"/>
        </w:rPr>
        <w:t>1,5</w:t>
      </w:r>
      <w:r w:rsidRPr="009F7156">
        <w:rPr>
          <w:rFonts w:ascii="Times New Roman" w:eastAsia="Times New Roman" w:hAnsi="Times New Roman" w:cs="Times New Roman"/>
          <w:b/>
          <w:bCs/>
          <w:color w:val="000000" w:themeColor="text1"/>
          <w:sz w:val="26"/>
          <w:szCs w:val="26"/>
        </w:rPr>
        <w:t>-3 года)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Содержание образовательной области «Художественно-эсте</w:t>
      </w:r>
      <w:r w:rsidR="00167E03">
        <w:rPr>
          <w:rFonts w:ascii="Times New Roman" w:eastAsia="Times New Roman" w:hAnsi="Times New Roman" w:cs="Times New Roman"/>
          <w:color w:val="000000" w:themeColor="text1"/>
          <w:sz w:val="26"/>
          <w:szCs w:val="26"/>
        </w:rPr>
        <w:t>тическое развитие» направление  «Музыка»</w:t>
      </w:r>
      <w:r w:rsidRPr="009F7156">
        <w:rPr>
          <w:rFonts w:ascii="Times New Roman" w:eastAsia="Times New Roman" w:hAnsi="Times New Roman" w:cs="Times New Roman"/>
          <w:color w:val="000000" w:themeColor="text1"/>
          <w:sz w:val="26"/>
          <w:szCs w:val="26"/>
        </w:rPr>
        <w:t xml:space="preserve"> в первой младшей группе направлено на достижение цели развития музыкальности детей, способности эмоционально воспринимать музыку через решение следующих задач:</w:t>
      </w:r>
    </w:p>
    <w:p w:rsidR="009F7156" w:rsidRPr="009F7156" w:rsidRDefault="009F7156" w:rsidP="00167111">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развивать эмоциональную отзывчивость на музыку</w:t>
      </w:r>
    </w:p>
    <w:p w:rsidR="009F7156" w:rsidRPr="009F7156" w:rsidRDefault="009F7156" w:rsidP="00167111">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формировать основные движения (ходьба, бег)</w:t>
      </w:r>
    </w:p>
    <w:p w:rsidR="009F7156" w:rsidRPr="009F7156" w:rsidRDefault="009F7156" w:rsidP="00167111">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формировать активное подпевание</w:t>
      </w:r>
    </w:p>
    <w:p w:rsidR="009F7156" w:rsidRPr="009F7156" w:rsidRDefault="009F7156" w:rsidP="00167111">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развивать чувство ритма, координацию движений</w:t>
      </w:r>
    </w:p>
    <w:p w:rsidR="009F7156" w:rsidRPr="00446BD9" w:rsidRDefault="009F7156" w:rsidP="009F7156">
      <w:pPr>
        <w:spacing w:after="150" w:line="240" w:lineRule="auto"/>
        <w:rPr>
          <w:rFonts w:ascii="Times New Roman" w:eastAsia="Times New Roman" w:hAnsi="Times New Roman" w:cs="Times New Roman"/>
          <w:i/>
          <w:color w:val="000000" w:themeColor="text1"/>
          <w:sz w:val="26"/>
          <w:szCs w:val="26"/>
        </w:rPr>
      </w:pPr>
      <w:r w:rsidRPr="00446BD9">
        <w:rPr>
          <w:rFonts w:ascii="Times New Roman" w:eastAsia="Times New Roman" w:hAnsi="Times New Roman" w:cs="Times New Roman"/>
          <w:b/>
          <w:bCs/>
          <w:i/>
          <w:color w:val="000000" w:themeColor="text1"/>
          <w:sz w:val="26"/>
          <w:szCs w:val="26"/>
        </w:rPr>
        <w:t>Слушание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Формировать эмоциональную отзывчивость во время слушания музыки. Учить детей слушать музыкальное произведение до конца, понимать характер музыки. Во время прослушивания музыки развивать представление детей младшего дошкольного возраста об окружающем мире, способствовать расширению словарного запаса.</w:t>
      </w:r>
    </w:p>
    <w:p w:rsidR="009F7156" w:rsidRPr="00446BD9" w:rsidRDefault="00446BD9" w:rsidP="009F7156">
      <w:pPr>
        <w:spacing w:after="150" w:line="240" w:lineRule="auto"/>
        <w:rPr>
          <w:rFonts w:ascii="Times New Roman" w:eastAsia="Times New Roman" w:hAnsi="Times New Roman" w:cs="Times New Roman"/>
          <w:i/>
          <w:color w:val="000000" w:themeColor="text1"/>
          <w:sz w:val="26"/>
          <w:szCs w:val="26"/>
        </w:rPr>
      </w:pPr>
      <w:r w:rsidRPr="00446BD9">
        <w:rPr>
          <w:rFonts w:ascii="Times New Roman" w:eastAsia="Times New Roman" w:hAnsi="Times New Roman" w:cs="Times New Roman"/>
          <w:b/>
          <w:bCs/>
          <w:i/>
          <w:color w:val="000000" w:themeColor="text1"/>
          <w:sz w:val="26"/>
          <w:szCs w:val="26"/>
        </w:rPr>
        <w:t> </w:t>
      </w:r>
      <w:r w:rsidR="009F7156" w:rsidRPr="00446BD9">
        <w:rPr>
          <w:rFonts w:ascii="Times New Roman" w:eastAsia="Times New Roman" w:hAnsi="Times New Roman" w:cs="Times New Roman"/>
          <w:b/>
          <w:bCs/>
          <w:i/>
          <w:color w:val="000000" w:themeColor="text1"/>
          <w:sz w:val="26"/>
          <w:szCs w:val="26"/>
        </w:rPr>
        <w:t>Пение        </w:t>
      </w:r>
    </w:p>
    <w:p w:rsidR="009F7156" w:rsidRPr="009F7156" w:rsidRDefault="00446BD9"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w:t>
      </w:r>
      <w:r w:rsidR="009F7156" w:rsidRPr="009F7156">
        <w:rPr>
          <w:rFonts w:ascii="Times New Roman" w:eastAsia="Times New Roman" w:hAnsi="Times New Roman" w:cs="Times New Roman"/>
          <w:color w:val="000000" w:themeColor="text1"/>
          <w:sz w:val="26"/>
          <w:szCs w:val="26"/>
        </w:rPr>
        <w:t>Способствовать развитию активного подпевания. При помощи пения расширять кругозор и словарный запас ребенка. Развивать эмоциональную отзывчивость детей на музыку различного характера.</w:t>
      </w:r>
    </w:p>
    <w:p w:rsidR="009F7156" w:rsidRPr="00446BD9" w:rsidRDefault="009F7156" w:rsidP="009F7156">
      <w:pPr>
        <w:spacing w:after="150" w:line="240" w:lineRule="auto"/>
        <w:rPr>
          <w:rFonts w:ascii="Times New Roman" w:eastAsia="Times New Roman" w:hAnsi="Times New Roman" w:cs="Times New Roman"/>
          <w:i/>
          <w:color w:val="000000" w:themeColor="text1"/>
          <w:sz w:val="26"/>
          <w:szCs w:val="26"/>
        </w:rPr>
      </w:pPr>
      <w:r w:rsidRPr="00446BD9">
        <w:rPr>
          <w:rFonts w:ascii="Times New Roman" w:eastAsia="Times New Roman" w:hAnsi="Times New Roman" w:cs="Times New Roman"/>
          <w:b/>
          <w:bCs/>
          <w:i/>
          <w:color w:val="000000" w:themeColor="text1"/>
          <w:sz w:val="26"/>
          <w:szCs w:val="26"/>
        </w:rPr>
        <w:t>Музыкально-ритмические движения</w:t>
      </w:r>
    </w:p>
    <w:p w:rsidR="009F7156" w:rsidRPr="009F7156" w:rsidRDefault="00446BD9"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lastRenderedPageBreak/>
        <w:t> </w:t>
      </w:r>
      <w:r w:rsidR="009F7156" w:rsidRPr="009F7156">
        <w:rPr>
          <w:rFonts w:ascii="Times New Roman" w:eastAsia="Times New Roman" w:hAnsi="Times New Roman" w:cs="Times New Roman"/>
          <w:color w:val="000000" w:themeColor="text1"/>
          <w:sz w:val="26"/>
          <w:szCs w:val="26"/>
        </w:rPr>
        <w:t>Совершенствовать навыки основных движений (ходьба и бег). Учить маршировать вместе со всеми и индивидуально, бегать легко, в умеренном и быстром темпе под музыку. Формировать навыки ориентировки в пространстве.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танцевально-игрового творчества.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Знакомить детей с некоторыми детскими музыкальными инструментами: дудочкой, металлофоном, колокольчиком, бубном, погремушкой, ба</w:t>
      </w:r>
      <w:r w:rsidRPr="009F7156">
        <w:rPr>
          <w:rFonts w:ascii="Times New Roman" w:eastAsia="Times New Roman" w:hAnsi="Times New Roman" w:cs="Times New Roman"/>
          <w:color w:val="000000" w:themeColor="text1"/>
          <w:sz w:val="26"/>
          <w:szCs w:val="26"/>
        </w:rPr>
        <w:softHyphen/>
        <w:t>рабаном, а также их звучанием; способствовать приобретению элементарных навыков проигрывания на детских ударных музыкальных инстру</w:t>
      </w:r>
      <w:r w:rsidRPr="009F7156">
        <w:rPr>
          <w:rFonts w:ascii="Times New Roman" w:eastAsia="Times New Roman" w:hAnsi="Times New Roman" w:cs="Times New Roman"/>
          <w:color w:val="000000" w:themeColor="text1"/>
          <w:sz w:val="26"/>
          <w:szCs w:val="26"/>
        </w:rPr>
        <w:softHyphen/>
        <w:t>ментах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Содержание работы по музыкальному воспитанию</w:t>
      </w:r>
      <w:r w:rsidR="00167E03">
        <w:rPr>
          <w:rFonts w:ascii="Times New Roman" w:eastAsia="Times New Roman" w:hAnsi="Times New Roman" w:cs="Times New Roman"/>
          <w:color w:val="000000" w:themeColor="text1"/>
          <w:sz w:val="26"/>
          <w:szCs w:val="26"/>
        </w:rPr>
        <w:t xml:space="preserve"> в </w:t>
      </w:r>
      <w:r w:rsidRPr="009F7156">
        <w:rPr>
          <w:rFonts w:ascii="Times New Roman" w:eastAsia="Times New Roman" w:hAnsi="Times New Roman" w:cs="Times New Roman"/>
          <w:b/>
          <w:bCs/>
          <w:color w:val="000000" w:themeColor="text1"/>
          <w:sz w:val="26"/>
          <w:szCs w:val="26"/>
        </w:rPr>
        <w:t>младшей группе (3-4 года)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Содержание образовательной области «Художественно-эстетическое развитие» направление „Музыка" во второй младшей группе направлено на достижение цели развития музыкальности детей, способности эмоционально воспринимать музыку через решение следующих задач:</w:t>
      </w:r>
    </w:p>
    <w:p w:rsidR="009F7156" w:rsidRPr="009F7156" w:rsidRDefault="009F7156" w:rsidP="00167111">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воспитывать эмоциональную отзывчивость на музыку;</w:t>
      </w:r>
    </w:p>
    <w:p w:rsidR="009F7156" w:rsidRPr="009F7156" w:rsidRDefault="009F7156" w:rsidP="00167111">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познакомить с тремя музыкальными жанра</w:t>
      </w:r>
      <w:r w:rsidRPr="009F7156">
        <w:rPr>
          <w:rFonts w:ascii="Times New Roman" w:eastAsia="Times New Roman" w:hAnsi="Times New Roman" w:cs="Times New Roman"/>
          <w:color w:val="000000" w:themeColor="text1"/>
          <w:sz w:val="26"/>
          <w:szCs w:val="26"/>
        </w:rPr>
        <w:softHyphen/>
        <w:t>ми: песней, танцем, маршем;</w:t>
      </w:r>
    </w:p>
    <w:p w:rsidR="009F7156" w:rsidRPr="009F7156" w:rsidRDefault="009F7156" w:rsidP="00167111">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способствовать развитию музыкальной памяти, формировать умение узнавать знакомые песни, пьесы;</w:t>
      </w:r>
    </w:p>
    <w:p w:rsidR="009F7156" w:rsidRPr="009F7156" w:rsidRDefault="009F7156" w:rsidP="00167111">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чувствовать характер музыки (веселый, бодрый, спокойный), эмоционально на нее реагировать</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Слушание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Учить детей слушать музыкальное произведение до конца, понимать характер музыки, узнавать и определять, сколько частей в произведении (одночастная или двухчастная форма); рассказывать, о чем поется в песне. Развивать способность различать звуки по высоте в пределах октавы -септимы, замечать изменение в силе звучания мелодии (громко, тихо). Совершенствовать умение различать звучание музыкальных игрушек, дет</w:t>
      </w:r>
      <w:r w:rsidRPr="009F7156">
        <w:rPr>
          <w:rFonts w:ascii="Times New Roman" w:eastAsia="Times New Roman" w:hAnsi="Times New Roman" w:cs="Times New Roman"/>
          <w:color w:val="000000" w:themeColor="text1"/>
          <w:sz w:val="26"/>
          <w:szCs w:val="26"/>
        </w:rPr>
        <w:softHyphen/>
        <w:t>ских музыкальных инструментов (музыкальный молоточек, шарманка, погремушка, барабан, бубен, металлофон и др.).</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Пение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Способствовать развитию певческих навыков: петь без напряжения в диапазоне ре (ми) - ля (си); в одном темпе со всеми, чисто и ясно произ</w:t>
      </w:r>
      <w:r w:rsidRPr="009F7156">
        <w:rPr>
          <w:rFonts w:ascii="Times New Roman" w:eastAsia="Times New Roman" w:hAnsi="Times New Roman" w:cs="Times New Roman"/>
          <w:color w:val="000000" w:themeColor="text1"/>
          <w:sz w:val="26"/>
          <w:szCs w:val="26"/>
        </w:rPr>
        <w:softHyphen/>
        <w:t>носить слова, передавать характер песни (весело, протяжно, ласково).</w:t>
      </w:r>
    </w:p>
    <w:p w:rsidR="00446BD9" w:rsidRDefault="00446BD9" w:rsidP="009F7156">
      <w:pPr>
        <w:spacing w:after="150" w:line="240" w:lineRule="auto"/>
        <w:rPr>
          <w:rFonts w:ascii="Times New Roman" w:eastAsia="Times New Roman" w:hAnsi="Times New Roman" w:cs="Times New Roman"/>
          <w:b/>
          <w:bCs/>
          <w:i/>
          <w:color w:val="000000" w:themeColor="text1"/>
          <w:sz w:val="26"/>
          <w:szCs w:val="26"/>
        </w:rPr>
      </w:pP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Песенное творчество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Учить допевать мелодии колыбельных песен на слог «баю-баю» и веселых мелодий на слог «ля-ля». Формировать навыки сочинительства ве</w:t>
      </w:r>
      <w:r w:rsidRPr="009F7156">
        <w:rPr>
          <w:rFonts w:ascii="Times New Roman" w:eastAsia="Times New Roman" w:hAnsi="Times New Roman" w:cs="Times New Roman"/>
          <w:color w:val="000000" w:themeColor="text1"/>
          <w:sz w:val="26"/>
          <w:szCs w:val="26"/>
        </w:rPr>
        <w:softHyphen/>
        <w:t>селых и грустных мелодий по образцу.</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Музыкально-ритмические движения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Учить двигаться соответственно двухчастной форме музыки и силе ее звучания (громко, тихо); реагировать на начало звучания музыки и ее окончание (самостоятельно начинать и заканчивать движение). Совершенствовать навыки основных движений (ходьба и бег). Учить маршировать вместе со всеми и индивидуально, бегать легко, в умеренном и быстром темпе под музыку. Улучшать качество исполнения танцевальных движе</w:t>
      </w:r>
      <w:r w:rsidRPr="009F7156">
        <w:rPr>
          <w:rFonts w:ascii="Times New Roman" w:eastAsia="Times New Roman" w:hAnsi="Times New Roman" w:cs="Times New Roman"/>
          <w:color w:val="000000" w:themeColor="text1"/>
          <w:sz w:val="26"/>
          <w:szCs w:val="26"/>
        </w:rPr>
        <w:softHyphen/>
        <w:t>ний: притоптывать попеременно двумя ногами и одной ногой. Развивать умение кружиться в парах, выполнять прямой галоп, двигаться под музы</w:t>
      </w:r>
      <w:r w:rsidRPr="009F7156">
        <w:rPr>
          <w:rFonts w:ascii="Times New Roman" w:eastAsia="Times New Roman" w:hAnsi="Times New Roman" w:cs="Times New Roman"/>
          <w:color w:val="000000" w:themeColor="text1"/>
          <w:sz w:val="26"/>
          <w:szCs w:val="26"/>
        </w:rPr>
        <w:softHyphen/>
        <w:t>ку ритмично и согласно темпу и характеру музыкального произведения (с предметами, игрушками, без них).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Способствовать развитию навыков выразительной и эмоциональной передачи игровых и сказочных образов: идет медведь, крадется кошка, бега</w:t>
      </w:r>
      <w:r w:rsidRPr="009F7156">
        <w:rPr>
          <w:rFonts w:ascii="Times New Roman" w:eastAsia="Times New Roman" w:hAnsi="Times New Roman" w:cs="Times New Roman"/>
          <w:color w:val="000000" w:themeColor="text1"/>
          <w:sz w:val="26"/>
          <w:szCs w:val="26"/>
        </w:rPr>
        <w:softHyphen/>
        <w:t>ют мышата, скачет зайка, ходит петушок, клюют зернышки цыплята, летают птички, едут машины, летят самолеты, идет коза рогатая и др.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Формировать навыки ориентировки в пространстве.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танцевально-игрового творчества.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Стимулировать самостоятельное выполнение танцевальных движений под плясовые мелодии. Активизировать выполнение движений, пере</w:t>
      </w:r>
      <w:r w:rsidRPr="009F7156">
        <w:rPr>
          <w:rFonts w:ascii="Times New Roman" w:eastAsia="Times New Roman" w:hAnsi="Times New Roman" w:cs="Times New Roman"/>
          <w:color w:val="000000" w:themeColor="text1"/>
          <w:sz w:val="26"/>
          <w:szCs w:val="26"/>
        </w:rPr>
        <w:softHyphen/>
        <w:t>дающих характер изображаемых животных.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Игра на детских музыкальных инструментах.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Знакомить детей с некоторыми детскими музыкальными инструментами: дудочкой, металлофоном, колокольчиком, бубном, погремушкой, ба</w:t>
      </w:r>
      <w:r w:rsidRPr="009F7156">
        <w:rPr>
          <w:rFonts w:ascii="Times New Roman" w:eastAsia="Times New Roman" w:hAnsi="Times New Roman" w:cs="Times New Roman"/>
          <w:color w:val="000000" w:themeColor="text1"/>
          <w:sz w:val="26"/>
          <w:szCs w:val="26"/>
        </w:rPr>
        <w:softHyphen/>
        <w:t>рабаном, а также их звучанием; способствовать приобретению элементарных навыков игры на детских ударных музыкальных инстру</w:t>
      </w:r>
      <w:r w:rsidRPr="009F7156">
        <w:rPr>
          <w:rFonts w:ascii="Times New Roman" w:eastAsia="Times New Roman" w:hAnsi="Times New Roman" w:cs="Times New Roman"/>
          <w:color w:val="000000" w:themeColor="text1"/>
          <w:sz w:val="26"/>
          <w:szCs w:val="26"/>
        </w:rPr>
        <w:softHyphen/>
        <w:t>ментах.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 занятиях исполь</w:t>
      </w:r>
      <w:r w:rsidRPr="009F7156">
        <w:rPr>
          <w:rFonts w:ascii="Times New Roman" w:eastAsia="Times New Roman" w:hAnsi="Times New Roman" w:cs="Times New Roman"/>
          <w:color w:val="000000" w:themeColor="text1"/>
          <w:sz w:val="26"/>
          <w:szCs w:val="26"/>
        </w:rPr>
        <w:softHyphen/>
        <w:t>зуются коллективные и индивидуальные методы обучения, осуществляется индивидуально-дифференцированный подход с учетом возможностей и особенностей каждого ребенка.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Содержание работы по музыкальному воспитаниюв средней группе (4-5 лет)</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r w:rsidRPr="009F7156">
        <w:rPr>
          <w:rFonts w:ascii="Times New Roman" w:eastAsia="Times New Roman" w:hAnsi="Times New Roman" w:cs="Times New Roman"/>
          <w:color w:val="000000" w:themeColor="text1"/>
          <w:sz w:val="26"/>
          <w:szCs w:val="26"/>
        </w:rPr>
        <w:t>Содержание образовательной области «Художественно-эстетическое развитие» направление „Музыка" в средней группе направлено на достижение цели развития музыкальности детей, способности эмоционально воспринимать музыку через решение следующих задач:</w:t>
      </w:r>
    </w:p>
    <w:p w:rsidR="009F7156" w:rsidRPr="009F7156" w:rsidRDefault="009F7156" w:rsidP="00167111">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музыкально художественной деятельности;</w:t>
      </w:r>
    </w:p>
    <w:p w:rsidR="009F7156" w:rsidRPr="009F7156" w:rsidRDefault="009F7156" w:rsidP="00167111">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приобщение к музыкальному искусству.</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i/>
          <w:color w:val="000000" w:themeColor="text1"/>
          <w:sz w:val="26"/>
          <w:szCs w:val="26"/>
        </w:rPr>
        <w:t> </w:t>
      </w:r>
      <w:r w:rsidRPr="00167E03">
        <w:rPr>
          <w:rFonts w:ascii="Times New Roman" w:eastAsia="Times New Roman" w:hAnsi="Times New Roman" w:cs="Times New Roman"/>
          <w:b/>
          <w:bCs/>
          <w:i/>
          <w:color w:val="000000" w:themeColor="text1"/>
          <w:sz w:val="26"/>
          <w:szCs w:val="26"/>
        </w:rPr>
        <w:t>Слушание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Продолжать развивать у детей интерес к музыке, желание слушать ее. Закреплять знания о жанрах в музыке (песня, танец, марш).</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Обогащать музыкальные впечатления, способствовать дальнейшему развитию основ музыкальной культуры, осознанного отношения к музыке. Формировать навыки культуры слушания музыки (не отвлекаться, слушать произведение до конца). Развивать умение чувствовать характер музыки, узнавать знакомые произведения, </w:t>
      </w:r>
      <w:r w:rsidRPr="009F7156">
        <w:rPr>
          <w:rFonts w:ascii="Times New Roman" w:eastAsia="Times New Roman" w:hAnsi="Times New Roman" w:cs="Times New Roman"/>
          <w:color w:val="000000" w:themeColor="text1"/>
          <w:sz w:val="26"/>
          <w:szCs w:val="26"/>
        </w:rPr>
        <w:lastRenderedPageBreak/>
        <w:t>высказывать свои впечатления о прослушанном. Формировать умение различать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Пение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Формировать навыки выразительного пения, умение петь протяжно, подвижно, согласованно (в пределах ре — си первой октавы). Развивать умение брать дыхание между короткими музыкальными фразами. Побуждать петь мелодию чисто, смягчать концы фраз, четко произносить слова, петь выразительно, передавая характер музыки. Развивать навыки пения с инструментальным сопровождением и без него (с помощью воспитателя).</w:t>
      </w:r>
    </w:p>
    <w:p w:rsidR="00167E03"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Песенное творчество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Побуждать детей самостоятельно сочинять мелодию колыбельной песни, отвечать на музыкальные вопросы («Как тебя зовут?". «Что ты хочешь-кошечка?», «Где ты?»). Формировать умение импровизировать мелодии на заданный текст. </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i/>
          <w:color w:val="000000" w:themeColor="text1"/>
          <w:sz w:val="26"/>
          <w:szCs w:val="26"/>
        </w:rPr>
        <w:t> </w:t>
      </w:r>
      <w:r w:rsidRPr="00167E03">
        <w:rPr>
          <w:rFonts w:ascii="Times New Roman" w:eastAsia="Times New Roman" w:hAnsi="Times New Roman" w:cs="Times New Roman"/>
          <w:b/>
          <w:bCs/>
          <w:i/>
          <w:color w:val="000000" w:themeColor="text1"/>
          <w:sz w:val="26"/>
          <w:szCs w:val="26"/>
        </w:rPr>
        <w:t>Музыкально-ритмические движения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Продолжать формировать у детей навык ритмичного движения в соответствии с характером музыки, самостоятельно менять движения в соответствии с двух- и трехчастной формой музыки. Совершенствовать танцевальные движения: прямой галоп, пружинка, кружение по одному и в парах. Формировать умение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Продолжать совершенствовать навыки основных движений (ходьба «торжественная», спокойная, «таинственная»; бег легкий и стремительный).</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 Развитие танцевально-игрового творчества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т.д.). Развивать умение инсценировать песни и ставить небольшие музыкальные спектакли.</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9F7156">
        <w:rPr>
          <w:rFonts w:ascii="Times New Roman" w:eastAsia="Times New Roman" w:hAnsi="Times New Roman" w:cs="Times New Roman"/>
          <w:color w:val="000000" w:themeColor="text1"/>
          <w:sz w:val="26"/>
          <w:szCs w:val="26"/>
        </w:rPr>
        <w:t> </w:t>
      </w:r>
      <w:r w:rsidRPr="00167E03">
        <w:rPr>
          <w:rFonts w:ascii="Times New Roman" w:eastAsia="Times New Roman" w:hAnsi="Times New Roman" w:cs="Times New Roman"/>
          <w:b/>
          <w:bCs/>
          <w:i/>
          <w:color w:val="000000" w:themeColor="text1"/>
          <w:sz w:val="26"/>
          <w:szCs w:val="26"/>
        </w:rPr>
        <w:t>Игра на детских музыкальных инструментах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r w:rsidRPr="009F7156">
        <w:rPr>
          <w:rFonts w:ascii="Times New Roman" w:eastAsia="Times New Roman" w:hAnsi="Times New Roman" w:cs="Times New Roman"/>
          <w:color w:val="000000" w:themeColor="text1"/>
          <w:sz w:val="26"/>
          <w:szCs w:val="26"/>
        </w:rPr>
        <w:t>Формировать умение подыгрывать простейшие мелодии на деревянных ложках, погремушках, барабане, металлофоне.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Содержание работы по музыкальному воспитанию</w:t>
      </w:r>
      <w:r w:rsidR="00167E03">
        <w:rPr>
          <w:rFonts w:ascii="Times New Roman" w:eastAsia="Times New Roman" w:hAnsi="Times New Roman" w:cs="Times New Roman"/>
          <w:color w:val="000000" w:themeColor="text1"/>
          <w:sz w:val="26"/>
          <w:szCs w:val="26"/>
        </w:rPr>
        <w:t xml:space="preserve"> </w:t>
      </w:r>
      <w:r w:rsidRPr="009F7156">
        <w:rPr>
          <w:rFonts w:ascii="Times New Roman" w:eastAsia="Times New Roman" w:hAnsi="Times New Roman" w:cs="Times New Roman"/>
          <w:b/>
          <w:bCs/>
          <w:color w:val="000000" w:themeColor="text1"/>
          <w:sz w:val="26"/>
          <w:szCs w:val="26"/>
        </w:rPr>
        <w:t>в старшей группе (5-6 лет)</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Содержание образовательной области «Художественно-эстетическое развитие» направление „Музыка" в старшей  группе направлено на развитие эстетическое восприятие, интерес, любовь к музыке, формировать музыкальную культуру на основе знакомства с композиторами, с классической, народной и современной музыкой; развитие  музыкальных способностей детей: звуковысотный, ритмический, тембровый, динамический слух; эмоциональную отзывчивость и творческую активность; способствовать дальнейшему развитию навыков пения, движений под музыку, игры и импровизации мелодий на детских музыкальных инструментах.</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lastRenderedPageBreak/>
        <w:t>Слушание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Учить различать жанры музыкальных произведений (марш, танец, песня). Совершенствовать музыкальную память через узнавание мело</w:t>
      </w:r>
      <w:r w:rsidRPr="009F7156">
        <w:rPr>
          <w:rFonts w:ascii="Times New Roman" w:eastAsia="Times New Roman" w:hAnsi="Times New Roman" w:cs="Times New Roman"/>
          <w:color w:val="000000" w:themeColor="text1"/>
          <w:sz w:val="26"/>
          <w:szCs w:val="26"/>
        </w:rPr>
        <w:softHyphen/>
        <w:t>дий по отдельным фрагментам произведения (вступление, заключение, музыкальная фраза). Совершенствовать навык различения звуков по вы</w:t>
      </w:r>
      <w:r w:rsidRPr="009F7156">
        <w:rPr>
          <w:rFonts w:ascii="Times New Roman" w:eastAsia="Times New Roman" w:hAnsi="Times New Roman" w:cs="Times New Roman"/>
          <w:color w:val="000000" w:themeColor="text1"/>
          <w:sz w:val="26"/>
          <w:szCs w:val="26"/>
        </w:rPr>
        <w:softHyphen/>
        <w:t>соте в пределах квинты, звучания музыкального инструмента (клавиш</w:t>
      </w:r>
      <w:r w:rsidRPr="009F7156">
        <w:rPr>
          <w:rFonts w:ascii="Times New Roman" w:eastAsia="Times New Roman" w:hAnsi="Times New Roman" w:cs="Times New Roman"/>
          <w:color w:val="000000" w:themeColor="text1"/>
          <w:sz w:val="26"/>
          <w:szCs w:val="26"/>
        </w:rPr>
        <w:softHyphen/>
        <w:t>но-ударные и струнные: фортепиано, скрипка, виолончель, балалайка).</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Пение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Формировать певческие навыки, умение петь легким звуком в диапа</w:t>
      </w:r>
      <w:r w:rsidRPr="009F7156">
        <w:rPr>
          <w:rFonts w:ascii="Times New Roman" w:eastAsia="Times New Roman" w:hAnsi="Times New Roman" w:cs="Times New Roman"/>
          <w:color w:val="000000" w:themeColor="text1"/>
          <w:sz w:val="26"/>
          <w:szCs w:val="26"/>
        </w:rPr>
        <w:softHyphen/>
        <w:t>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w:t>
      </w:r>
      <w:r w:rsidRPr="009F7156">
        <w:rPr>
          <w:rFonts w:ascii="Times New Roman" w:eastAsia="Times New Roman" w:hAnsi="Times New Roman" w:cs="Times New Roman"/>
          <w:color w:val="000000" w:themeColor="text1"/>
          <w:sz w:val="26"/>
          <w:szCs w:val="26"/>
        </w:rPr>
        <w:softHyphen/>
        <w:t>давать характер мелодии, петь умеренно, громко и тихо. Способствовать развитию навыков сольного пения, с музыкальным сопровождением и без него. Содействовать проявлению самостоятельности и творческому исполнению песен разного характера. Создавать фонд любимых песен, тем самым развивая песенный музыкальный вкус.</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Песенное творчество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Учить импровизировать мелодию на заданный текст. Формировать умение сочинять мелодии различного характера: ласковую колыбель</w:t>
      </w:r>
      <w:r w:rsidRPr="009F7156">
        <w:rPr>
          <w:rFonts w:ascii="Times New Roman" w:eastAsia="Times New Roman" w:hAnsi="Times New Roman" w:cs="Times New Roman"/>
          <w:color w:val="000000" w:themeColor="text1"/>
          <w:sz w:val="26"/>
          <w:szCs w:val="26"/>
        </w:rPr>
        <w:softHyphen/>
        <w:t>ную, задорный или бодрый марш, плавный вальс, веселую плясовую.</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Музыкально-ритмические движения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Развивать чувство ритма, умение передавать через движения харак</w:t>
      </w:r>
      <w:r w:rsidRPr="009F7156">
        <w:rPr>
          <w:rFonts w:ascii="Times New Roman" w:eastAsia="Times New Roman" w:hAnsi="Times New Roman" w:cs="Times New Roman"/>
          <w:color w:val="000000" w:themeColor="text1"/>
          <w:sz w:val="26"/>
          <w:szCs w:val="26"/>
        </w:rPr>
        <w:softHyphen/>
        <w:t>тер музыки, ее эмоционально-образное содержание, свободно ориен</w:t>
      </w:r>
      <w:r w:rsidRPr="009F7156">
        <w:rPr>
          <w:rFonts w:ascii="Times New Roman" w:eastAsia="Times New Roman" w:hAnsi="Times New Roman" w:cs="Times New Roman"/>
          <w:color w:val="000000" w:themeColor="text1"/>
          <w:sz w:val="26"/>
          <w:szCs w:val="26"/>
        </w:rPr>
        <w:softHyphen/>
        <w:t>тироваться в пространстве, выполнять простейшие перестроения, са</w:t>
      </w:r>
      <w:r w:rsidRPr="009F7156">
        <w:rPr>
          <w:rFonts w:ascii="Times New Roman" w:eastAsia="Times New Roman" w:hAnsi="Times New Roman" w:cs="Times New Roman"/>
          <w:color w:val="000000" w:themeColor="text1"/>
          <w:sz w:val="26"/>
          <w:szCs w:val="26"/>
        </w:rPr>
        <w:softHyphen/>
        <w:t>мостоятельно переходить от умеренного к быстрому или медленному темпу, менять движения в соответствии с музыкальными фразами. Способствовать формированию навыков исполнения танцевальных движений (поочередное выбрасывание ног вперед в прыжке; пристав</w:t>
      </w:r>
      <w:r w:rsidRPr="009F7156">
        <w:rPr>
          <w:rFonts w:ascii="Times New Roman" w:eastAsia="Times New Roman" w:hAnsi="Times New Roman" w:cs="Times New Roman"/>
          <w:color w:val="000000" w:themeColor="text1"/>
          <w:sz w:val="26"/>
          <w:szCs w:val="26"/>
        </w:rPr>
        <w:softHyphen/>
        <w:t>ной шаг с приседанием, с продвижением вперед, кружение; приседание с выставлением ноги вперед). Формировать танцевальное творчество.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Продолжать развивать навыки инсценирования песен; учить импро</w:t>
      </w:r>
      <w:r w:rsidRPr="009F7156">
        <w:rPr>
          <w:rFonts w:ascii="Times New Roman" w:eastAsia="Times New Roman" w:hAnsi="Times New Roman" w:cs="Times New Roman"/>
          <w:color w:val="000000" w:themeColor="text1"/>
          <w:sz w:val="26"/>
          <w:szCs w:val="26"/>
        </w:rPr>
        <w:softHyphen/>
        <w:t>визировать образы сказочных животных и птиц (лошадка, коза, лиса, медведь, заяц, журавль, ворон и т.д.) в разных игровых ситуациях. По</w:t>
      </w:r>
      <w:r w:rsidRPr="009F7156">
        <w:rPr>
          <w:rFonts w:ascii="Times New Roman" w:eastAsia="Times New Roman" w:hAnsi="Times New Roman" w:cs="Times New Roman"/>
          <w:color w:val="000000" w:themeColor="text1"/>
          <w:sz w:val="26"/>
          <w:szCs w:val="26"/>
        </w:rPr>
        <w:softHyphen/>
        <w:t>знакомить с русским хороводом, пляской, с танцами других народов.</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Музыкально-игровое и танцевальное творчество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Развивать танцевальное творчество; учить придумывать движения к пляскам, танцам, составлять композицию танца, проявляя ориги</w:t>
      </w:r>
      <w:r w:rsidRPr="009F7156">
        <w:rPr>
          <w:rFonts w:ascii="Times New Roman" w:eastAsia="Times New Roman" w:hAnsi="Times New Roman" w:cs="Times New Roman"/>
          <w:color w:val="000000" w:themeColor="text1"/>
          <w:sz w:val="26"/>
          <w:szCs w:val="26"/>
        </w:rPr>
        <w:softHyphen/>
        <w:t>нальность и самостоятельность в творчестве. Учить импровизировать движения разных персонажей под музыку соответствующего характе</w:t>
      </w:r>
      <w:r w:rsidRPr="009F7156">
        <w:rPr>
          <w:rFonts w:ascii="Times New Roman" w:eastAsia="Times New Roman" w:hAnsi="Times New Roman" w:cs="Times New Roman"/>
          <w:color w:val="000000" w:themeColor="text1"/>
          <w:sz w:val="26"/>
          <w:szCs w:val="26"/>
        </w:rPr>
        <w:softHyphen/>
        <w:t>ра; самостоятельно придумывать движения, отражающие содержание песни; придумывать простейшие танцевальные движения. Побуждать к инсценированию содержания песен, хороводов.</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Игра на детских музыкальных инструментах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Учить детей исполнять простейшие мелодии на детских музыкальных инструментах; исполнять знакомые песенки индивидуально и небольши</w:t>
      </w:r>
      <w:r w:rsidRPr="009F7156">
        <w:rPr>
          <w:rFonts w:ascii="Times New Roman" w:eastAsia="Times New Roman" w:hAnsi="Times New Roman" w:cs="Times New Roman"/>
          <w:color w:val="000000" w:themeColor="text1"/>
          <w:sz w:val="26"/>
          <w:szCs w:val="26"/>
        </w:rPr>
        <w:softHyphen/>
        <w:t>ми группами, соблюдая при этом общую динамику и темп. Развивать творчество детей, побуждать их к активным самостоятельным действиям.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Содержание работы по музыкальному воспитанию</w:t>
      </w:r>
      <w:r w:rsidR="00167E03">
        <w:rPr>
          <w:rFonts w:ascii="Times New Roman" w:eastAsia="Times New Roman" w:hAnsi="Times New Roman" w:cs="Times New Roman"/>
          <w:color w:val="000000" w:themeColor="text1"/>
          <w:sz w:val="26"/>
          <w:szCs w:val="26"/>
        </w:rPr>
        <w:t xml:space="preserve"> </w:t>
      </w:r>
      <w:r w:rsidRPr="009F7156">
        <w:rPr>
          <w:rFonts w:ascii="Times New Roman" w:eastAsia="Times New Roman" w:hAnsi="Times New Roman" w:cs="Times New Roman"/>
          <w:b/>
          <w:bCs/>
          <w:color w:val="000000" w:themeColor="text1"/>
          <w:sz w:val="26"/>
          <w:szCs w:val="26"/>
        </w:rPr>
        <w:t xml:space="preserve">в подготовительной группе (6-7 </w:t>
      </w:r>
      <w:r w:rsidR="0039197B">
        <w:rPr>
          <w:rFonts w:ascii="Times New Roman" w:eastAsia="Times New Roman" w:hAnsi="Times New Roman" w:cs="Times New Roman"/>
          <w:b/>
          <w:bCs/>
          <w:color w:val="000000" w:themeColor="text1"/>
          <w:sz w:val="26"/>
          <w:szCs w:val="26"/>
        </w:rPr>
        <w:t>(8)</w:t>
      </w:r>
      <w:r w:rsidRPr="009F7156">
        <w:rPr>
          <w:rFonts w:ascii="Times New Roman" w:eastAsia="Times New Roman" w:hAnsi="Times New Roman" w:cs="Times New Roman"/>
          <w:b/>
          <w:bCs/>
          <w:color w:val="000000" w:themeColor="text1"/>
          <w:sz w:val="26"/>
          <w:szCs w:val="26"/>
        </w:rPr>
        <w:t>лет)</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Содержание образовательной области «Художественно-эстетическое развитие» направление „Музыка" в подготовительной группе направлено на приобщение детей к музыкальной культуре, воспитания художественного  вкуса, сознательного отношения к отечественному музыкальному наследию, духовно-ценностному фольклору и современной музыке. Решаются следующие задачи:</w:t>
      </w:r>
    </w:p>
    <w:p w:rsidR="009F7156" w:rsidRPr="009F7156" w:rsidRDefault="009F7156" w:rsidP="00167111">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совершенствовать звуковысотный, ритмический, тембровый и динамический слух;</w:t>
      </w:r>
    </w:p>
    <w:p w:rsidR="009F7156" w:rsidRPr="009F7156" w:rsidRDefault="009F7156" w:rsidP="00167111">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обогащать музыкальные впечатления детей, вызывать яркий эмоциональный отклик при восприятии музыки разного характера;</w:t>
      </w:r>
    </w:p>
    <w:p w:rsidR="009F7156" w:rsidRPr="009F7156" w:rsidRDefault="009F7156" w:rsidP="00167111">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способствовать дальнейшему формированию певческого голоса, раз</w:t>
      </w:r>
      <w:r w:rsidRPr="009F7156">
        <w:rPr>
          <w:rFonts w:ascii="Times New Roman" w:eastAsia="Times New Roman" w:hAnsi="Times New Roman" w:cs="Times New Roman"/>
          <w:color w:val="000000" w:themeColor="text1"/>
          <w:sz w:val="26"/>
          <w:szCs w:val="26"/>
        </w:rPr>
        <w:softHyphen/>
        <w:t>витию навыков движения под музыку;</w:t>
      </w:r>
    </w:p>
    <w:p w:rsidR="009F7156" w:rsidRPr="009F7156" w:rsidRDefault="009F7156" w:rsidP="00167111">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обучать игре на детских музы</w:t>
      </w:r>
      <w:r w:rsidRPr="009F7156">
        <w:rPr>
          <w:rFonts w:ascii="Times New Roman" w:eastAsia="Times New Roman" w:hAnsi="Times New Roman" w:cs="Times New Roman"/>
          <w:color w:val="000000" w:themeColor="text1"/>
          <w:sz w:val="26"/>
          <w:szCs w:val="26"/>
        </w:rPr>
        <w:softHyphen/>
        <w:t>кальных инструментах;</w:t>
      </w:r>
    </w:p>
    <w:p w:rsidR="009F7156" w:rsidRPr="009F7156" w:rsidRDefault="009F7156" w:rsidP="00167111">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Знакомить с элементарными музыкальными понятиями.</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Слушание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Продолжать развивать навыки восприятия звуков по высоте в преде</w:t>
      </w:r>
      <w:r w:rsidRPr="009F7156">
        <w:rPr>
          <w:rFonts w:ascii="Times New Roman" w:eastAsia="Times New Roman" w:hAnsi="Times New Roman" w:cs="Times New Roman"/>
          <w:color w:val="000000" w:themeColor="text1"/>
          <w:sz w:val="26"/>
          <w:szCs w:val="26"/>
        </w:rPr>
        <w:softHyphen/>
        <w:t>лах квинты — терции; обогащать впечатления детей и формировать му</w:t>
      </w:r>
      <w:r w:rsidRPr="009F7156">
        <w:rPr>
          <w:rFonts w:ascii="Times New Roman" w:eastAsia="Times New Roman" w:hAnsi="Times New Roman" w:cs="Times New Roman"/>
          <w:color w:val="000000" w:themeColor="text1"/>
          <w:sz w:val="26"/>
          <w:szCs w:val="26"/>
        </w:rPr>
        <w:softHyphen/>
        <w:t>зыкальный вкус, развивать музыкальную память. При анализе музы</w:t>
      </w:r>
      <w:r w:rsidRPr="009F7156">
        <w:rPr>
          <w:rFonts w:ascii="Times New Roman" w:eastAsia="Times New Roman" w:hAnsi="Times New Roman" w:cs="Times New Roman"/>
          <w:color w:val="000000" w:themeColor="text1"/>
          <w:sz w:val="26"/>
          <w:szCs w:val="26"/>
        </w:rPr>
        <w:softHyphen/>
        <w:t>кальных произведений учить ясно излагать свои чувства, мысли, эмоциональное восприятие и ощущения. Способствовать развитию мы</w:t>
      </w:r>
      <w:r w:rsidRPr="009F7156">
        <w:rPr>
          <w:rFonts w:ascii="Times New Roman" w:eastAsia="Times New Roman" w:hAnsi="Times New Roman" w:cs="Times New Roman"/>
          <w:color w:val="000000" w:themeColor="text1"/>
          <w:sz w:val="26"/>
          <w:szCs w:val="26"/>
        </w:rPr>
        <w:softHyphen/>
        <w:t>шления, фантазии, памяти, слуха. Развивать словарный запас для опре</w:t>
      </w:r>
      <w:r w:rsidRPr="009F7156">
        <w:rPr>
          <w:rFonts w:ascii="Times New Roman" w:eastAsia="Times New Roman" w:hAnsi="Times New Roman" w:cs="Times New Roman"/>
          <w:color w:val="000000" w:themeColor="text1"/>
          <w:sz w:val="26"/>
          <w:szCs w:val="26"/>
        </w:rPr>
        <w:softHyphen/>
        <w:t>деления характера музыкального произведения. Знакомить с элемен</w:t>
      </w:r>
      <w:r w:rsidRPr="009F7156">
        <w:rPr>
          <w:rFonts w:ascii="Times New Roman" w:eastAsia="Times New Roman" w:hAnsi="Times New Roman" w:cs="Times New Roman"/>
          <w:color w:val="000000" w:themeColor="text1"/>
          <w:sz w:val="26"/>
          <w:szCs w:val="26"/>
        </w:rPr>
        <w:softHyphen/>
        <w:t>тарными музыкальными понятиями (регистр, динамика, длительность, темп, ритм; вокальная, инструментальная и оркестровая музыка; испол</w:t>
      </w:r>
      <w:r w:rsidRPr="009F7156">
        <w:rPr>
          <w:rFonts w:ascii="Times New Roman" w:eastAsia="Times New Roman" w:hAnsi="Times New Roman" w:cs="Times New Roman"/>
          <w:color w:val="000000" w:themeColor="text1"/>
          <w:sz w:val="26"/>
          <w:szCs w:val="26"/>
        </w:rPr>
        <w:softHyphen/>
        <w:t>нитель; жанры: балет, опера, симфония, концерт), творчеством компо</w:t>
      </w:r>
      <w:r w:rsidRPr="009F7156">
        <w:rPr>
          <w:rFonts w:ascii="Times New Roman" w:eastAsia="Times New Roman" w:hAnsi="Times New Roman" w:cs="Times New Roman"/>
          <w:color w:val="000000" w:themeColor="text1"/>
          <w:sz w:val="26"/>
          <w:szCs w:val="26"/>
        </w:rPr>
        <w:softHyphen/>
        <w:t>зиторов: И. С. Баха, В. А. Моцарта, М. Глинки, Н. Римского-Корсакова, П. Чайковского, С. Прокофьева, Д. Кабалевского и др. Познакомить де</w:t>
      </w:r>
      <w:r w:rsidRPr="009F7156">
        <w:rPr>
          <w:rFonts w:ascii="Times New Roman" w:eastAsia="Times New Roman" w:hAnsi="Times New Roman" w:cs="Times New Roman"/>
          <w:color w:val="000000" w:themeColor="text1"/>
          <w:sz w:val="26"/>
          <w:szCs w:val="26"/>
        </w:rPr>
        <w:softHyphen/>
        <w:t>тей с Государственным гимном Российской Федерации. Повышение уровня духовно-нравственного воспитания дошкольников посредством приобщения к ценностям русской православной культуры, через возрождение народных традиций и обычаев, приобщение детей к миру фольклорных праздников.</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Пение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Совершенствовать певческий голос и вокально-слуховую координа</w:t>
      </w:r>
      <w:r w:rsidRPr="009F7156">
        <w:rPr>
          <w:rFonts w:ascii="Times New Roman" w:eastAsia="Times New Roman" w:hAnsi="Times New Roman" w:cs="Times New Roman"/>
          <w:color w:val="000000" w:themeColor="text1"/>
          <w:sz w:val="26"/>
          <w:szCs w:val="26"/>
        </w:rPr>
        <w:softHyphen/>
        <w:t>цию. Закреплять практические навыки выразительного исполнения пе</w:t>
      </w:r>
      <w:r w:rsidRPr="009F7156">
        <w:rPr>
          <w:rFonts w:ascii="Times New Roman" w:eastAsia="Times New Roman" w:hAnsi="Times New Roman" w:cs="Times New Roman"/>
          <w:color w:val="000000" w:themeColor="text1"/>
          <w:sz w:val="26"/>
          <w:szCs w:val="26"/>
        </w:rPr>
        <w:softHyphen/>
        <w:t>сен в пределах от «до» первой октавы до «ре» второй октавы; учить брать дыхание и удерживать его до конца фразы; обращать внимание на артикуляцию (дикцию). Закреплять умение петь самостоятельно, инди</w:t>
      </w:r>
      <w:r w:rsidRPr="009F7156">
        <w:rPr>
          <w:rFonts w:ascii="Times New Roman" w:eastAsia="Times New Roman" w:hAnsi="Times New Roman" w:cs="Times New Roman"/>
          <w:color w:val="000000" w:themeColor="text1"/>
          <w:sz w:val="26"/>
          <w:szCs w:val="26"/>
        </w:rPr>
        <w:softHyphen/>
        <w:t>видуально и коллективно, с музыкальным сопровождением и без него.</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lastRenderedPageBreak/>
        <w:t>Песенное творчество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Учить самостоятельно придумывать мелодии, используя в качестве образца русские народные песни и танцы; самостоятельно импровизи</w:t>
      </w:r>
      <w:r w:rsidRPr="009F7156">
        <w:rPr>
          <w:rFonts w:ascii="Times New Roman" w:eastAsia="Times New Roman" w:hAnsi="Times New Roman" w:cs="Times New Roman"/>
          <w:color w:val="000000" w:themeColor="text1"/>
          <w:sz w:val="26"/>
          <w:szCs w:val="26"/>
        </w:rPr>
        <w:softHyphen/>
        <w:t>ровать мелодии на заданную тему по образцу и без него, используя для этого знакомые песни, пьесы и танцы.</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Музыкально-ритмические движения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Способствовать дальнейшему развитию навыков танцевальных движений, умения выразительно передавать в танце эмоционально-об</w:t>
      </w:r>
      <w:r w:rsidRPr="009F7156">
        <w:rPr>
          <w:rFonts w:ascii="Times New Roman" w:eastAsia="Times New Roman" w:hAnsi="Times New Roman" w:cs="Times New Roman"/>
          <w:color w:val="000000" w:themeColor="text1"/>
          <w:sz w:val="26"/>
          <w:szCs w:val="26"/>
        </w:rPr>
        <w:softHyphen/>
        <w:t>разное содержание. Знакомить с особенностями национальных плясок разных народов и стран, и элементами бальных танцев. Развивать танцевально-игровое творчество; формировать навыки художествен</w:t>
      </w:r>
      <w:r w:rsidRPr="009F7156">
        <w:rPr>
          <w:rFonts w:ascii="Times New Roman" w:eastAsia="Times New Roman" w:hAnsi="Times New Roman" w:cs="Times New Roman"/>
          <w:color w:val="000000" w:themeColor="text1"/>
          <w:sz w:val="26"/>
          <w:szCs w:val="26"/>
        </w:rPr>
        <w:softHyphen/>
        <w:t>ного исполнения различных образов при инсценировании песен, тан</w:t>
      </w:r>
      <w:r w:rsidRPr="009F7156">
        <w:rPr>
          <w:rFonts w:ascii="Times New Roman" w:eastAsia="Times New Roman" w:hAnsi="Times New Roman" w:cs="Times New Roman"/>
          <w:color w:val="000000" w:themeColor="text1"/>
          <w:sz w:val="26"/>
          <w:szCs w:val="26"/>
        </w:rPr>
        <w:softHyphen/>
        <w:t>цев, театральных постановок.</w:t>
      </w:r>
    </w:p>
    <w:p w:rsidR="009F7156" w:rsidRPr="00167E03" w:rsidRDefault="009F7156" w:rsidP="009F7156">
      <w:pPr>
        <w:spacing w:after="150" w:line="240" w:lineRule="auto"/>
        <w:rPr>
          <w:rFonts w:ascii="Times New Roman" w:eastAsia="Times New Roman" w:hAnsi="Times New Roman" w:cs="Times New Roman"/>
          <w:i/>
          <w:color w:val="000000" w:themeColor="text1"/>
          <w:sz w:val="26"/>
          <w:szCs w:val="26"/>
        </w:rPr>
      </w:pPr>
      <w:r w:rsidRPr="00167E03">
        <w:rPr>
          <w:rFonts w:ascii="Times New Roman" w:eastAsia="Times New Roman" w:hAnsi="Times New Roman" w:cs="Times New Roman"/>
          <w:b/>
          <w:bCs/>
          <w:i/>
          <w:color w:val="000000" w:themeColor="text1"/>
          <w:sz w:val="26"/>
          <w:szCs w:val="26"/>
        </w:rPr>
        <w:t>Музыкально-игровое и танцевальное творчество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Способствовать развитию творческой активности детей в доступных видах музыкальной исполнительской деятельности (игра в оркестре, пе</w:t>
      </w:r>
      <w:r w:rsidRPr="009F7156">
        <w:rPr>
          <w:rFonts w:ascii="Times New Roman" w:eastAsia="Times New Roman" w:hAnsi="Times New Roman" w:cs="Times New Roman"/>
          <w:color w:val="000000" w:themeColor="text1"/>
          <w:sz w:val="26"/>
          <w:szCs w:val="26"/>
        </w:rPr>
        <w:softHyphen/>
        <w:t>ние, танцевальные движения и т. п.). Учить детей импровизировать под музыку соответствующего характера движения людей (лыжник, конь</w:t>
      </w:r>
      <w:r w:rsidRPr="009F7156">
        <w:rPr>
          <w:rFonts w:ascii="Times New Roman" w:eastAsia="Times New Roman" w:hAnsi="Times New Roman" w:cs="Times New Roman"/>
          <w:color w:val="000000" w:themeColor="text1"/>
          <w:sz w:val="26"/>
          <w:szCs w:val="26"/>
        </w:rPr>
        <w:softHyphen/>
        <w:t>кобежец, наездник, рыбак и т. п.), образы животных (лукавый котик и сердитый козлик); характерные движения русских танцев. Учить само</w:t>
      </w:r>
      <w:r w:rsidRPr="009F7156">
        <w:rPr>
          <w:rFonts w:ascii="Times New Roman" w:eastAsia="Times New Roman" w:hAnsi="Times New Roman" w:cs="Times New Roman"/>
          <w:color w:val="000000" w:themeColor="text1"/>
          <w:sz w:val="26"/>
          <w:szCs w:val="26"/>
        </w:rPr>
        <w:softHyphen/>
        <w:t>стоятельно придумывать движения, отражающие содержание песни, ва</w:t>
      </w:r>
      <w:r w:rsidRPr="009F7156">
        <w:rPr>
          <w:rFonts w:ascii="Times New Roman" w:eastAsia="Times New Roman" w:hAnsi="Times New Roman" w:cs="Times New Roman"/>
          <w:color w:val="000000" w:themeColor="text1"/>
          <w:sz w:val="26"/>
          <w:szCs w:val="26"/>
        </w:rPr>
        <w:softHyphen/>
        <w:t>риации элементов плясовых движений; выразительно действовать с во</w:t>
      </w:r>
      <w:r w:rsidRPr="009F7156">
        <w:rPr>
          <w:rFonts w:ascii="Times New Roman" w:eastAsia="Times New Roman" w:hAnsi="Times New Roman" w:cs="Times New Roman"/>
          <w:color w:val="000000" w:themeColor="text1"/>
          <w:sz w:val="26"/>
          <w:szCs w:val="26"/>
        </w:rPr>
        <w:softHyphen/>
        <w:t>ображаемыми предметами, самостоятельно искать способ передачи в движениях музыкальных образов. Стимулировать формирование музы</w:t>
      </w:r>
      <w:r w:rsidRPr="009F7156">
        <w:rPr>
          <w:rFonts w:ascii="Times New Roman" w:eastAsia="Times New Roman" w:hAnsi="Times New Roman" w:cs="Times New Roman"/>
          <w:color w:val="000000" w:themeColor="text1"/>
          <w:sz w:val="26"/>
          <w:szCs w:val="26"/>
        </w:rPr>
        <w:softHyphen/>
        <w:t>кальных способностей, мышления, фантазии, воображения; содейство</w:t>
      </w:r>
      <w:r w:rsidRPr="009F7156">
        <w:rPr>
          <w:rFonts w:ascii="Times New Roman" w:eastAsia="Times New Roman" w:hAnsi="Times New Roman" w:cs="Times New Roman"/>
          <w:color w:val="000000" w:themeColor="text1"/>
          <w:sz w:val="26"/>
          <w:szCs w:val="26"/>
        </w:rPr>
        <w:softHyphen/>
        <w:t>вать проявлению активности и самостоятельности. Приобщение к ценностям русской православной культуры, через возрождение народных традиций и обычаев, приобщение детей к миру фольклорных праздников.</w:t>
      </w:r>
    </w:p>
    <w:p w:rsidR="009F7156" w:rsidRPr="00446BD9"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r w:rsidRPr="00167E03">
        <w:rPr>
          <w:rFonts w:ascii="Times New Roman" w:eastAsia="Times New Roman" w:hAnsi="Times New Roman" w:cs="Times New Roman"/>
          <w:b/>
          <w:bCs/>
          <w:i/>
          <w:color w:val="000000" w:themeColor="text1"/>
          <w:sz w:val="26"/>
          <w:szCs w:val="26"/>
        </w:rPr>
        <w:t>Игра на детских музыкальных инструментах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Знакомить с музыкальными произведениями в исполнении различ</w:t>
      </w:r>
      <w:r w:rsidRPr="009F7156">
        <w:rPr>
          <w:rFonts w:ascii="Times New Roman" w:eastAsia="Times New Roman" w:hAnsi="Times New Roman" w:cs="Times New Roman"/>
          <w:color w:val="000000" w:themeColor="text1"/>
          <w:sz w:val="26"/>
          <w:szCs w:val="26"/>
        </w:rPr>
        <w:softHyphen/>
        <w:t>ных инструментов и в оркестровой обработке. Учить играть на метал</w:t>
      </w:r>
      <w:r w:rsidRPr="009F7156">
        <w:rPr>
          <w:rFonts w:ascii="Times New Roman" w:eastAsia="Times New Roman" w:hAnsi="Times New Roman" w:cs="Times New Roman"/>
          <w:color w:val="000000" w:themeColor="text1"/>
          <w:sz w:val="26"/>
          <w:szCs w:val="26"/>
        </w:rPr>
        <w:softHyphen/>
        <w:t>лофоне, свирели, ударных и электронных музыкальных инструментах, русских народных музыкальных инструментах: трещотках, погремуш</w:t>
      </w:r>
      <w:r w:rsidRPr="009F7156">
        <w:rPr>
          <w:rFonts w:ascii="Times New Roman" w:eastAsia="Times New Roman" w:hAnsi="Times New Roman" w:cs="Times New Roman"/>
          <w:color w:val="000000" w:themeColor="text1"/>
          <w:sz w:val="26"/>
          <w:szCs w:val="26"/>
        </w:rPr>
        <w:softHyphen/>
        <w:t>ках, треугольниках; исполнять музыкальные произведения в оркестре и ансамбле.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Содержание образовательной области «Художественно-эстетическое развитие» направление «Музыка» отражено в Программе «От рождения до школы» в разделе «Содержание психолого-педагогической работы», а также в календарно-тематическом плане (Приложение № 1).</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2.3. Формы, способы, методы и средства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«Слушание»</w:t>
      </w:r>
    </w:p>
    <w:tbl>
      <w:tblPr>
        <w:tblW w:w="10650" w:type="dxa"/>
        <w:tblInd w:w="-1066"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2505"/>
        <w:gridCol w:w="2569"/>
        <w:gridCol w:w="2628"/>
        <w:gridCol w:w="2948"/>
      </w:tblGrid>
      <w:tr w:rsidR="009F7156" w:rsidRPr="009F7156" w:rsidTr="008D23DE">
        <w:tc>
          <w:tcPr>
            <w:tcW w:w="10650" w:type="dxa"/>
            <w:gridSpan w:val="4"/>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lastRenderedPageBreak/>
              <w:t>Формы работы</w:t>
            </w:r>
          </w:p>
        </w:tc>
      </w:tr>
      <w:tr w:rsidR="009F7156" w:rsidRPr="009F7156" w:rsidTr="008D23DE">
        <w:tc>
          <w:tcPr>
            <w:tcW w:w="2505"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Режимные моменты</w:t>
            </w:r>
          </w:p>
        </w:tc>
        <w:tc>
          <w:tcPr>
            <w:tcW w:w="256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Совместная деятельность педагога с детьми</w:t>
            </w:r>
          </w:p>
        </w:tc>
        <w:tc>
          <w:tcPr>
            <w:tcW w:w="262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Самостоятельная деятельность детей</w:t>
            </w:r>
          </w:p>
        </w:tc>
        <w:tc>
          <w:tcPr>
            <w:tcW w:w="294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Совместная деятельность с семьей</w:t>
            </w:r>
          </w:p>
        </w:tc>
      </w:tr>
      <w:tr w:rsidR="009F7156" w:rsidRPr="009F7156" w:rsidTr="008D23DE">
        <w:tc>
          <w:tcPr>
            <w:tcW w:w="10650" w:type="dxa"/>
            <w:gridSpan w:val="4"/>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Формы организации детей</w:t>
            </w:r>
          </w:p>
        </w:tc>
      </w:tr>
      <w:tr w:rsidR="009F7156" w:rsidRPr="009F7156" w:rsidTr="008D23DE">
        <w:tc>
          <w:tcPr>
            <w:tcW w:w="2505"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tc>
        <w:tc>
          <w:tcPr>
            <w:tcW w:w="256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c>
          <w:tcPr>
            <w:tcW w:w="262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94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r>
      <w:tr w:rsidR="009F7156" w:rsidRPr="009F7156" w:rsidTr="008D23DE">
        <w:tc>
          <w:tcPr>
            <w:tcW w:w="2505"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Использование музыки: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 утренней гимнастике и физкультурной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музыкальной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во время умывания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 интеграция в другие образовательные области (Физическая культура, здоровье, социализация, безопасность, труд, познание, чтение худ. лит-ры, художественное творчество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во время  прогулки (в теплое время)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 сюжетно-ролевых играх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 компьютерных играх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перед дневным сном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при пробуждении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праздниках и развлечениях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56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Музыкальной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Праздники, развлечения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 в повседневной жизни: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-Другая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-Театрализованная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-Слушание музыкальных сказок,</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Беседы с детьми о музыке;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-Просмотр мультфильмов, фрагментов детских музыкальных фильмов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Рассматривание иллюстраций в детских книгах, репродукций, предметов окружающей действительности;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Рассматривание </w:t>
            </w:r>
            <w:r w:rsidRPr="009F7156">
              <w:rPr>
                <w:rFonts w:ascii="Times New Roman" w:eastAsia="Times New Roman" w:hAnsi="Times New Roman" w:cs="Times New Roman"/>
                <w:color w:val="000000" w:themeColor="text1"/>
                <w:sz w:val="26"/>
                <w:szCs w:val="26"/>
              </w:rPr>
              <w:lastRenderedPageBreak/>
              <w:t>портретов композиторов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62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Создание условий для самостоятельной музыкальной деятельности в группе: подбор музыкальных инструментов (озвученных и неозвученных), музыкальных игрушек, театральных кукол, атрибутов, элементов костюмов для театрализованной деятельности. ТСО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Игры в «праздники», «концерт», «оркестр», «музыкальные занятия», «телевизор»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94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Консультации для родителей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Родительские собрания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Индивидуальные беседы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Совместные праздники, развлечения в ДОУ (включение родителей в праздники и подготовку к ним)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Театрализованная деятельность (концерты родителей для детей, совместные выступления детей и родителей, совместные театрализованные представления, оркестр)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Открытые музыкальные занятия для родителей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наглядно-педагогической пропаганды для родителей (стенды, папки или ширмы-передвижки)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Оказание помощи родителям по созданию предметно-музыкальной среды в семье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Посещения музеев, выставок, детских музыкальных театров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Прослушивание аудиозаписей,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Прослушивание аудиозаписей с просмотром соответствующих иллюстраций, репродукций картин, портретов композиторов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Просмотр видеофильмов</w:t>
            </w: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«Пение»</w:t>
      </w:r>
    </w:p>
    <w:tbl>
      <w:tblPr>
        <w:tblW w:w="10650" w:type="dxa"/>
        <w:tblInd w:w="-1066"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2460"/>
        <w:gridCol w:w="2411"/>
        <w:gridCol w:w="323"/>
        <w:gridCol w:w="2737"/>
        <w:gridCol w:w="2719"/>
      </w:tblGrid>
      <w:tr w:rsidR="009F7156" w:rsidRPr="009F7156" w:rsidTr="008D23DE">
        <w:tc>
          <w:tcPr>
            <w:tcW w:w="10650" w:type="dxa"/>
            <w:gridSpan w:val="5"/>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Формы работы</w:t>
            </w:r>
          </w:p>
        </w:tc>
      </w:tr>
      <w:tr w:rsidR="009F7156" w:rsidRPr="009F7156" w:rsidTr="008D23DE">
        <w:tc>
          <w:tcPr>
            <w:tcW w:w="246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Режимные моменты</w:t>
            </w:r>
          </w:p>
        </w:tc>
        <w:tc>
          <w:tcPr>
            <w:tcW w:w="2734" w:type="dxa"/>
            <w:gridSpan w:val="2"/>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Совместная деятельность педагога с детьми</w:t>
            </w:r>
          </w:p>
        </w:tc>
        <w:tc>
          <w:tcPr>
            <w:tcW w:w="273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Самостоятельная деятельность детей</w:t>
            </w:r>
          </w:p>
        </w:tc>
        <w:tc>
          <w:tcPr>
            <w:tcW w:w="271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Совместная деятельность с семьей</w:t>
            </w:r>
          </w:p>
        </w:tc>
      </w:tr>
      <w:tr w:rsidR="009F7156" w:rsidRPr="009F7156" w:rsidTr="008D23DE">
        <w:tc>
          <w:tcPr>
            <w:tcW w:w="10650" w:type="dxa"/>
            <w:gridSpan w:val="5"/>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Формы организации детей</w:t>
            </w:r>
          </w:p>
        </w:tc>
      </w:tr>
      <w:tr w:rsidR="009F7156" w:rsidRPr="009F7156" w:rsidTr="008D23DE">
        <w:tc>
          <w:tcPr>
            <w:tcW w:w="246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tc>
        <w:tc>
          <w:tcPr>
            <w:tcW w:w="241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c>
          <w:tcPr>
            <w:tcW w:w="3061" w:type="dxa"/>
            <w:gridSpan w:val="2"/>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71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r>
      <w:tr w:rsidR="009F7156" w:rsidRPr="009F7156" w:rsidTr="008D23DE">
        <w:tc>
          <w:tcPr>
            <w:tcW w:w="246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Использование пения: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музыкальной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интеграция в </w:t>
            </w:r>
            <w:r w:rsidRPr="009F7156">
              <w:rPr>
                <w:rFonts w:ascii="Times New Roman" w:eastAsia="Times New Roman" w:hAnsi="Times New Roman" w:cs="Times New Roman"/>
                <w:color w:val="000000" w:themeColor="text1"/>
                <w:sz w:val="26"/>
                <w:szCs w:val="26"/>
              </w:rPr>
              <w:lastRenderedPageBreak/>
              <w:t>другие образовательные области (Физическая культура, здоровье, социализация, безопасность, труд, познание, чтение худ. лит-ры, художественное творчество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во время  прогулки (в теплое время)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 сюжетно-ролевых играх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театрализованной деятельности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праздниках и развлечениях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41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Музыкальная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Праздники, развлечения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Музыка в </w:t>
            </w:r>
            <w:r w:rsidRPr="009F7156">
              <w:rPr>
                <w:rFonts w:ascii="Times New Roman" w:eastAsia="Times New Roman" w:hAnsi="Times New Roman" w:cs="Times New Roman"/>
                <w:color w:val="000000" w:themeColor="text1"/>
                <w:sz w:val="26"/>
                <w:szCs w:val="26"/>
              </w:rPr>
              <w:lastRenderedPageBreak/>
              <w:t>повседневной жизни: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-Театрализованная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-Пение знакомых песен во время игр, прогулок в теплую погоду</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3061" w:type="dxa"/>
            <w:gridSpan w:val="2"/>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xml:space="preserve">·      Создание условий для самостоятельной музыкальной деятельности в группе: подбор музыкальных инструментов </w:t>
            </w:r>
            <w:r w:rsidRPr="009F7156">
              <w:rPr>
                <w:rFonts w:ascii="Times New Roman" w:eastAsia="Times New Roman" w:hAnsi="Times New Roman" w:cs="Times New Roman"/>
                <w:color w:val="000000" w:themeColor="text1"/>
                <w:sz w:val="26"/>
                <w:szCs w:val="26"/>
              </w:rPr>
              <w:lastRenderedPageBreak/>
              <w:t>(озвученных и неозвученных), иллюстраций знакомых песен, музыкальных игрушек, макетов инструментов, хорошо иллюстрированных «нотных тетрадей по песенному репертуару», театральных кукол, атрибутов для театрализации, элементов костюмов различных персонажей. Портреты композиторов. ТСО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для детей игровых творческих ситуаций (сюжетно-ролевая игра), способствующих сочинению мелодий по образцу и без него, используя для этого знакомые песни, пьесы, танцы.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Игры в «детскую оперу», «спектакль», «кукольный театр» с игрушками, куклами, где используют песенную импровизацию, озвучивая персонажей.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Музыкально-дидактические игры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Инсценирование песен, хороводов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Музыкальное музицирование с песенной импровизацией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Пение знакомых песен при рассматривании иллюстраций в детских </w:t>
            </w:r>
            <w:r w:rsidRPr="009F7156">
              <w:rPr>
                <w:rFonts w:ascii="Times New Roman" w:eastAsia="Times New Roman" w:hAnsi="Times New Roman" w:cs="Times New Roman"/>
                <w:color w:val="000000" w:themeColor="text1"/>
                <w:sz w:val="26"/>
                <w:szCs w:val="26"/>
              </w:rPr>
              <w:lastRenderedPageBreak/>
              <w:t>книгах, репродукций, портретов композиторов, предметов окружающей действительности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Пение знакомых песен при рассматривании иллюстраций в детских книгах, репродукций, портретов композиторов</w:t>
            </w:r>
          </w:p>
        </w:tc>
        <w:tc>
          <w:tcPr>
            <w:tcW w:w="271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xml:space="preserve">·      Совместные праздники, развлечения в ДОУ (включение родителей в праздники и </w:t>
            </w:r>
            <w:r w:rsidRPr="009F7156">
              <w:rPr>
                <w:rFonts w:ascii="Times New Roman" w:eastAsia="Times New Roman" w:hAnsi="Times New Roman" w:cs="Times New Roman"/>
                <w:color w:val="000000" w:themeColor="text1"/>
                <w:sz w:val="26"/>
                <w:szCs w:val="26"/>
              </w:rPr>
              <w:lastRenderedPageBreak/>
              <w:t>подготовку к ним)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Открытые музыкальные занятия для родителей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наглядно-педагогической пропаганды для родителей (стенды, папки или ширмы-передвижки)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выставок</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Оказание помощи родителям по созданию предметно-музыкальной среды в семье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Посещения детских музыкальных театров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Совместное пение знакомых песен при рассматрвании иллюстраций в детских книгах, репродукций, портретов композиторов, предметов окружающей </w:t>
            </w:r>
            <w:r w:rsidRPr="009F7156">
              <w:rPr>
                <w:rFonts w:ascii="Times New Roman" w:eastAsia="Times New Roman" w:hAnsi="Times New Roman" w:cs="Times New Roman"/>
                <w:color w:val="000000" w:themeColor="text1"/>
                <w:sz w:val="26"/>
                <w:szCs w:val="26"/>
              </w:rPr>
              <w:lastRenderedPageBreak/>
              <w:t>действительности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совместных песенников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r>
      <w:tr w:rsidR="009F7156" w:rsidRPr="009F7156" w:rsidTr="008D23DE">
        <w:tc>
          <w:tcPr>
            <w:tcW w:w="246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w:t>
            </w:r>
          </w:p>
        </w:tc>
        <w:tc>
          <w:tcPr>
            <w:tcW w:w="241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323"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73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71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«Музыкально-ритмические  движения»</w:t>
      </w:r>
    </w:p>
    <w:tbl>
      <w:tblPr>
        <w:tblW w:w="10650" w:type="dxa"/>
        <w:tblInd w:w="-1066"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2477"/>
        <w:gridCol w:w="2469"/>
        <w:gridCol w:w="2920"/>
        <w:gridCol w:w="2784"/>
      </w:tblGrid>
      <w:tr w:rsidR="009F7156" w:rsidRPr="009F7156" w:rsidTr="008D23DE">
        <w:tc>
          <w:tcPr>
            <w:tcW w:w="10650" w:type="dxa"/>
            <w:gridSpan w:val="4"/>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Формы работы</w:t>
            </w:r>
          </w:p>
        </w:tc>
      </w:tr>
      <w:tr w:rsidR="009F7156" w:rsidRPr="009F7156" w:rsidTr="008D23DE">
        <w:tc>
          <w:tcPr>
            <w:tcW w:w="248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Режимные моменты</w:t>
            </w:r>
          </w:p>
        </w:tc>
        <w:tc>
          <w:tcPr>
            <w:tcW w:w="264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Совместная деятельность педагога с детьми</w:t>
            </w:r>
          </w:p>
        </w:tc>
        <w:tc>
          <w:tcPr>
            <w:tcW w:w="293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Самостоятельная деятельность детей</w:t>
            </w:r>
          </w:p>
        </w:tc>
        <w:tc>
          <w:tcPr>
            <w:tcW w:w="257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Совместная деятельность с семьей</w:t>
            </w:r>
          </w:p>
        </w:tc>
      </w:tr>
      <w:tr w:rsidR="009F7156" w:rsidRPr="009F7156" w:rsidTr="008D23DE">
        <w:tc>
          <w:tcPr>
            <w:tcW w:w="10650" w:type="dxa"/>
            <w:gridSpan w:val="4"/>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Формы организации детей</w:t>
            </w:r>
          </w:p>
        </w:tc>
      </w:tr>
      <w:tr w:rsidR="009F7156" w:rsidRPr="009F7156" w:rsidTr="008D23DE">
        <w:tc>
          <w:tcPr>
            <w:tcW w:w="248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tc>
        <w:tc>
          <w:tcPr>
            <w:tcW w:w="264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c>
          <w:tcPr>
            <w:tcW w:w="293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57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r>
      <w:tr w:rsidR="009F7156" w:rsidRPr="009F7156" w:rsidTr="008D23DE">
        <w:tc>
          <w:tcPr>
            <w:tcW w:w="248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Использование музыкально-ритмических движений: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 утренней гимнастике и физкультурной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музыкальной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интеграция в другие образовательные области </w:t>
            </w:r>
            <w:r w:rsidRPr="009F7156">
              <w:rPr>
                <w:rFonts w:ascii="Times New Roman" w:eastAsia="Times New Roman" w:hAnsi="Times New Roman" w:cs="Times New Roman"/>
                <w:color w:val="000000" w:themeColor="text1"/>
                <w:sz w:val="26"/>
                <w:szCs w:val="26"/>
              </w:rPr>
              <w:lastRenderedPageBreak/>
              <w:t>(Физическая культура, здоровье, социализация, безопасность, труд, познание, чтение худ. лит-ры, художественное творчество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во время  прогулки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 сюжетно-ролевых играх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праздниках и развлечениях</w:t>
            </w:r>
          </w:p>
        </w:tc>
        <w:tc>
          <w:tcPr>
            <w:tcW w:w="264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Музыкальная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Праздники, развлечения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 в повседневной жизни: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-Театрализованная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-Музыкальные игры, хороводы с пением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-Инсценирование </w:t>
            </w:r>
            <w:r w:rsidRPr="009F7156">
              <w:rPr>
                <w:rFonts w:ascii="Times New Roman" w:eastAsia="Times New Roman" w:hAnsi="Times New Roman" w:cs="Times New Roman"/>
                <w:color w:val="000000" w:themeColor="text1"/>
                <w:sz w:val="26"/>
                <w:szCs w:val="26"/>
              </w:rPr>
              <w:lastRenderedPageBreak/>
              <w:t>песен</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танцевально-игрового творчества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Празднование дней рождения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93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Создание условий для самостоятельной музыкальной деятельности в группе: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-подбор музыкальных инструментов, музыкальных игрушек, макетов инструментов, хорошо иллюстрированных «нотных тетрадей по песенному репертуару», атрибутов для музыкально-игровых упражнений,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-подбор элементов костюмов различных персонажей для инсценировании  песен, музыкальных игр и постановок небольших музыкальных спектаклей Портреты композиторов. ТСО.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для детей игровых творческих ситуаций (сюжетно-ролевая игра), способствующих импровизации движений разных персонажей животных и людей под музыку соответствующего характера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Придумывание простейших танцевальных движений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Инсценирование содержания песен, хороводов,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Составление композиций русских танцев, вариаций элементов плясовых движений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Придумывание выразительных действий с воображаемыми предметами</w:t>
            </w:r>
          </w:p>
        </w:tc>
        <w:tc>
          <w:tcPr>
            <w:tcW w:w="257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Совместные праздники, развлечения в ДОУ (включение родителей в праздники и подготовку к ним)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Театрализованная деятельность (концерты родителей для детей, совместные выступления детей и родителей, совместные театрализованные представления, </w:t>
            </w:r>
            <w:r w:rsidRPr="009F7156">
              <w:rPr>
                <w:rFonts w:ascii="Times New Roman" w:eastAsia="Times New Roman" w:hAnsi="Times New Roman" w:cs="Times New Roman"/>
                <w:color w:val="000000" w:themeColor="text1"/>
                <w:sz w:val="26"/>
                <w:szCs w:val="26"/>
              </w:rPr>
              <w:lastRenderedPageBreak/>
              <w:t>шумовой оркестр)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Открытые музыкальные занятия для родителей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наглядно-педагогической пропаганды для родителей (стенды, папки или ширмы-передвижки)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выставок</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Оказание помощи родителям по созданию предметно-музыкальной среды в семье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Посещения детских музыкальных театров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фонотеки, видеотеки с любимыми танцами детей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lastRenderedPageBreak/>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«Игра на детских музыкальных инструментах»</w:t>
      </w:r>
    </w:p>
    <w:tbl>
      <w:tblPr>
        <w:tblW w:w="10650" w:type="dxa"/>
        <w:tblInd w:w="-1066"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2156"/>
        <w:gridCol w:w="3499"/>
        <w:gridCol w:w="2494"/>
        <w:gridCol w:w="2719"/>
      </w:tblGrid>
      <w:tr w:rsidR="009F7156" w:rsidRPr="009F7156" w:rsidTr="00167E03">
        <w:tc>
          <w:tcPr>
            <w:tcW w:w="10650" w:type="dxa"/>
            <w:gridSpan w:val="4"/>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Формы работы</w:t>
            </w:r>
          </w:p>
        </w:tc>
      </w:tr>
      <w:tr w:rsidR="009F7156" w:rsidRPr="009F7156" w:rsidTr="00167E03">
        <w:tc>
          <w:tcPr>
            <w:tcW w:w="2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Режимные </w:t>
            </w:r>
            <w:r w:rsidRPr="009F7156">
              <w:rPr>
                <w:rFonts w:ascii="Times New Roman" w:eastAsia="Times New Roman" w:hAnsi="Times New Roman" w:cs="Times New Roman"/>
                <w:color w:val="000000" w:themeColor="text1"/>
                <w:sz w:val="26"/>
                <w:szCs w:val="26"/>
              </w:rPr>
              <w:lastRenderedPageBreak/>
              <w:t>моменты</w:t>
            </w:r>
          </w:p>
        </w:tc>
        <w:tc>
          <w:tcPr>
            <w:tcW w:w="2702"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xml:space="preserve">Совместная деятельность </w:t>
            </w:r>
            <w:r w:rsidRPr="009F7156">
              <w:rPr>
                <w:rFonts w:ascii="Times New Roman" w:eastAsia="Times New Roman" w:hAnsi="Times New Roman" w:cs="Times New Roman"/>
                <w:color w:val="000000" w:themeColor="text1"/>
                <w:sz w:val="26"/>
                <w:szCs w:val="26"/>
              </w:rPr>
              <w:lastRenderedPageBreak/>
              <w:t>педагога с детьми</w:t>
            </w:r>
          </w:p>
        </w:tc>
        <w:tc>
          <w:tcPr>
            <w:tcW w:w="2882"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xml:space="preserve">Самостоятельная </w:t>
            </w:r>
            <w:r w:rsidRPr="009F7156">
              <w:rPr>
                <w:rFonts w:ascii="Times New Roman" w:eastAsia="Times New Roman" w:hAnsi="Times New Roman" w:cs="Times New Roman"/>
                <w:color w:val="000000" w:themeColor="text1"/>
                <w:sz w:val="26"/>
                <w:szCs w:val="26"/>
              </w:rPr>
              <w:lastRenderedPageBreak/>
              <w:t>деятельность детей</w:t>
            </w:r>
          </w:p>
        </w:tc>
        <w:tc>
          <w:tcPr>
            <w:tcW w:w="257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xml:space="preserve">Совместная </w:t>
            </w:r>
            <w:r w:rsidRPr="009F7156">
              <w:rPr>
                <w:rFonts w:ascii="Times New Roman" w:eastAsia="Times New Roman" w:hAnsi="Times New Roman" w:cs="Times New Roman"/>
                <w:color w:val="000000" w:themeColor="text1"/>
                <w:sz w:val="26"/>
                <w:szCs w:val="26"/>
              </w:rPr>
              <w:lastRenderedPageBreak/>
              <w:t>деятельность с семьей</w:t>
            </w:r>
          </w:p>
        </w:tc>
      </w:tr>
      <w:tr w:rsidR="009F7156" w:rsidRPr="009F7156" w:rsidTr="00167E03">
        <w:tc>
          <w:tcPr>
            <w:tcW w:w="10650" w:type="dxa"/>
            <w:gridSpan w:val="4"/>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lastRenderedPageBreak/>
              <w:t>Формы организации детей</w:t>
            </w:r>
          </w:p>
        </w:tc>
      </w:tr>
      <w:tr w:rsidR="009F7156" w:rsidRPr="009F7156" w:rsidTr="00167E03">
        <w:tc>
          <w:tcPr>
            <w:tcW w:w="2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tc>
        <w:tc>
          <w:tcPr>
            <w:tcW w:w="2702"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c>
          <w:tcPr>
            <w:tcW w:w="2882"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57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r>
      <w:tr w:rsidR="009F7156" w:rsidRPr="009F7156" w:rsidTr="00167E03">
        <w:tc>
          <w:tcPr>
            <w:tcW w:w="2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музыкальной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интеграция в другие образовательные области (Физическая культура, здоровье, социализация, безопасность, труд, познание, чтение худ. лит-ры, художественное творчество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во время  прогулки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 сюжетно-ролевых играх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праздниках и развлечениях</w:t>
            </w:r>
          </w:p>
        </w:tc>
        <w:tc>
          <w:tcPr>
            <w:tcW w:w="2702"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Музыкальная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Праздники, развлечения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 в повседневной жизни: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-Театрализованная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-Игры с элементами  аккомпанемента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Празднование дней рождения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882"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условий для самостоятельной музыкальной деятельности в группе: подбор музыкальных инструментов, музыкальных игрушек, макетов инструментов, хорошо иллюстрированных «нотных тетрадей по песенному репертуару», театральных кукол, атрибутов и элементов костюмов для театрализации. Портреты композиторов. ТСО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для детей игровых творческих ситуаций (сюжетно-ролевая игра), способствующих импровизации в музицировании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Импровизация на инструментах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Музыкально-</w:t>
            </w:r>
            <w:r w:rsidRPr="009F7156">
              <w:rPr>
                <w:rFonts w:ascii="Times New Roman" w:eastAsia="Times New Roman" w:hAnsi="Times New Roman" w:cs="Times New Roman"/>
                <w:color w:val="000000" w:themeColor="text1"/>
                <w:sz w:val="26"/>
                <w:szCs w:val="26"/>
              </w:rPr>
              <w:lastRenderedPageBreak/>
              <w:t>дидактические игры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Игры-драматизации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Аккомпанемент в пении, танце и др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Детский ансамбль, оркестр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Игры в «концерт», «спектакль», «музыкальные занятия», «оркестр».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Подбор на инструментах знакомых мелодий и сочинения новых</w:t>
            </w:r>
          </w:p>
        </w:tc>
        <w:tc>
          <w:tcPr>
            <w:tcW w:w="257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Совместные праздники, развлечения в ДОУ (включение родителей в праздники и подготовку к ним)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Открытые музыкальные занятия для родителей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наглядно-педагогической пропаганды для родителей (стенды, папки или ширмы-передвижки)</w:t>
            </w:r>
          </w:p>
          <w:p w:rsidR="009F7156" w:rsidRPr="009F7156" w:rsidRDefault="008D23DE"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w:t>
            </w:r>
            <w:r w:rsidR="009F7156" w:rsidRPr="009F7156">
              <w:rPr>
                <w:rFonts w:ascii="Times New Roman" w:eastAsia="Times New Roman" w:hAnsi="Times New Roman" w:cs="Times New Roman"/>
                <w:color w:val="000000" w:themeColor="text1"/>
                <w:sz w:val="26"/>
                <w:szCs w:val="26"/>
              </w:rPr>
              <w:t xml:space="preserve"> Создание музея любимого композитора</w:t>
            </w:r>
          </w:p>
          <w:p w:rsidR="009F7156" w:rsidRPr="009F7156" w:rsidRDefault="008D23DE"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009F7156" w:rsidRPr="009F7156">
              <w:rPr>
                <w:rFonts w:ascii="Times New Roman" w:eastAsia="Times New Roman" w:hAnsi="Times New Roman" w:cs="Times New Roman"/>
                <w:color w:val="000000" w:themeColor="text1"/>
                <w:sz w:val="26"/>
                <w:szCs w:val="26"/>
              </w:rPr>
              <w:t xml:space="preserve"> Оказание помощи родителям по созданию предметно-</w:t>
            </w:r>
            <w:r w:rsidR="009F7156" w:rsidRPr="009F7156">
              <w:rPr>
                <w:rFonts w:ascii="Times New Roman" w:eastAsia="Times New Roman" w:hAnsi="Times New Roman" w:cs="Times New Roman"/>
                <w:color w:val="000000" w:themeColor="text1"/>
                <w:sz w:val="26"/>
                <w:szCs w:val="26"/>
              </w:rPr>
              <w:lastRenderedPageBreak/>
              <w:t>музыкальной среды в семье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Посещения детских музыкальных театров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Совместный ансамбль, оркестр</w:t>
            </w: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Раздел «Творчество»: песенное, музыкально-игровое, танцевальное. Импровизация на детских музыкальных инструментах</w:t>
      </w:r>
    </w:p>
    <w:tbl>
      <w:tblPr>
        <w:tblW w:w="10650" w:type="dxa"/>
        <w:tblInd w:w="-1066"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2453"/>
        <w:gridCol w:w="2671"/>
        <w:gridCol w:w="2742"/>
        <w:gridCol w:w="2784"/>
      </w:tblGrid>
      <w:tr w:rsidR="009F7156" w:rsidRPr="009F7156" w:rsidTr="008D23DE">
        <w:tc>
          <w:tcPr>
            <w:tcW w:w="10650" w:type="dxa"/>
            <w:gridSpan w:val="4"/>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Формы работы</w:t>
            </w:r>
          </w:p>
        </w:tc>
      </w:tr>
      <w:tr w:rsidR="009F7156" w:rsidRPr="009F7156" w:rsidTr="008D23DE">
        <w:tc>
          <w:tcPr>
            <w:tcW w:w="2544"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Режимные моменты</w:t>
            </w:r>
          </w:p>
        </w:tc>
        <w:tc>
          <w:tcPr>
            <w:tcW w:w="277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Совместная деятельность педагога с детьми</w:t>
            </w:r>
          </w:p>
        </w:tc>
        <w:tc>
          <w:tcPr>
            <w:tcW w:w="277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Самостоятельная деятельность детей</w:t>
            </w:r>
          </w:p>
        </w:tc>
        <w:tc>
          <w:tcPr>
            <w:tcW w:w="255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Совместная деятельность с семьей</w:t>
            </w:r>
          </w:p>
        </w:tc>
      </w:tr>
      <w:tr w:rsidR="009F7156" w:rsidRPr="009F7156" w:rsidTr="008D23DE">
        <w:tc>
          <w:tcPr>
            <w:tcW w:w="10650" w:type="dxa"/>
            <w:gridSpan w:val="4"/>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Формы организации детей</w:t>
            </w:r>
          </w:p>
        </w:tc>
      </w:tr>
      <w:tr w:rsidR="009F7156" w:rsidRPr="009F7156" w:rsidTr="008D23DE">
        <w:tc>
          <w:tcPr>
            <w:tcW w:w="2544"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tc>
        <w:tc>
          <w:tcPr>
            <w:tcW w:w="277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c>
          <w:tcPr>
            <w:tcW w:w="277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55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Подгрупповые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Индивидуальные</w:t>
            </w:r>
          </w:p>
        </w:tc>
      </w:tr>
      <w:tr w:rsidR="009F7156" w:rsidRPr="009F7156" w:rsidTr="008D23DE">
        <w:tc>
          <w:tcPr>
            <w:tcW w:w="2544"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музыкальной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 интеграция в другие образовательные области </w:t>
            </w:r>
            <w:r w:rsidRPr="009F7156">
              <w:rPr>
                <w:rFonts w:ascii="Times New Roman" w:eastAsia="Times New Roman" w:hAnsi="Times New Roman" w:cs="Times New Roman"/>
                <w:color w:val="000000" w:themeColor="text1"/>
                <w:sz w:val="26"/>
                <w:szCs w:val="26"/>
              </w:rPr>
              <w:lastRenderedPageBreak/>
              <w:t>(Физическая культура, здоровье, социализация, безопасность, труд, познание, чтение худ. лит-ры, художественное творчество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во время  прогулки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в сюжетно-ролевых играх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 праздниках и развлечениях</w:t>
            </w:r>
          </w:p>
        </w:tc>
        <w:tc>
          <w:tcPr>
            <w:tcW w:w="277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Музыкальной НОД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Праздники, развлечения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В повседневной </w:t>
            </w:r>
            <w:r w:rsidRPr="009F7156">
              <w:rPr>
                <w:rFonts w:ascii="Times New Roman" w:eastAsia="Times New Roman" w:hAnsi="Times New Roman" w:cs="Times New Roman"/>
                <w:color w:val="000000" w:themeColor="text1"/>
                <w:sz w:val="26"/>
                <w:szCs w:val="26"/>
              </w:rPr>
              <w:lastRenderedPageBreak/>
              <w:t>жизни: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-Театрализованная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Игры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Празднование дней рождения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77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xml:space="preserve">·       Создание условий для самостоятельной музыкальной деятельности в группе: подбор музыкальных </w:t>
            </w:r>
            <w:r w:rsidRPr="009F7156">
              <w:rPr>
                <w:rFonts w:ascii="Times New Roman" w:eastAsia="Times New Roman" w:hAnsi="Times New Roman" w:cs="Times New Roman"/>
                <w:color w:val="000000" w:themeColor="text1"/>
                <w:sz w:val="26"/>
                <w:szCs w:val="26"/>
              </w:rPr>
              <w:lastRenderedPageBreak/>
              <w:t>инструментов (озвученных и неозвученных), музыкальных игрушек, театральных кукол, атрибутов для ряженья, ТСО.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для детей игровых творческих ситуаций (сюжетно-ролевая игра), способствующих импровизации в пении, движении, музицировании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Импровизация мелодий на собственные слова, придумывание песенок</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Придумывание простейших танцевальных движений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Инсценирование содержания песен, хороводов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Составление композиций танца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Импровизация на инструментах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Музыкально-дидактические игры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Игры-драматизации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Аккомпанемент в пении, танце и др.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Детский ансамбль, оркестр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Игры в </w:t>
            </w:r>
            <w:r w:rsidRPr="009F7156">
              <w:rPr>
                <w:rFonts w:ascii="Times New Roman" w:eastAsia="Times New Roman" w:hAnsi="Times New Roman" w:cs="Times New Roman"/>
                <w:color w:val="000000" w:themeColor="text1"/>
                <w:sz w:val="26"/>
                <w:szCs w:val="26"/>
              </w:rPr>
              <w:lastRenderedPageBreak/>
              <w:t>«концерт», «спектакль», «музыкальные занятия», «оркестр»,</w:t>
            </w:r>
          </w:p>
        </w:tc>
        <w:tc>
          <w:tcPr>
            <w:tcW w:w="2558"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Совместные праздники, развлечения в ДОУ (включение родителей в праздники и подготовку к ним)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Театрализованная деятельность (концерты родителей для детей, совместные выступления детей и родителей, совместные театрализованные представления, шумовой оркестр)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Открытые музыкальные занятия для родителей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наглядно-педагогической пропаганды для родителей (стенды, папки или ширмы-передвижки)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Оказание помощи родителям по созданию предметно-музыкальной среды в семье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Посещения детских музыкальных театров</w:t>
            </w: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2.4. Характеристика парциальной программы «Ладушки»</w:t>
      </w:r>
    </w:p>
    <w:p w:rsidR="009F7156" w:rsidRPr="009F7156" w:rsidRDefault="005A01E9"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009F7156" w:rsidRPr="009F7156">
        <w:rPr>
          <w:rFonts w:ascii="Times New Roman" w:eastAsia="Times New Roman" w:hAnsi="Times New Roman" w:cs="Times New Roman"/>
          <w:color w:val="000000" w:themeColor="text1"/>
          <w:sz w:val="26"/>
          <w:szCs w:val="26"/>
        </w:rPr>
        <w:t>Особенностью образовательной  деятельности музыкального развития является использование парциальных программ.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Парциальная  программа «Ладушки» представляет собой оригинальную разработку системы музыкальных занятий с дошкольниками. Она учитывает психологические особенности детей, строится на принципах внимания к потребностям и реакциям детей, создания атмосферы доверия и партнерства в музицировании, танцах, играх. Парциальная программа «Ладушки» отличается творческим, профессиональным подходом к развитию музыкальных способностей детей, их образного мышления, и развитию личности. Программа «Ладушки» представляет собой качественно разработанный оригинальный продукт, позволяющий эффективно осуществлять комплексное всестороннее музыкальное воспитание и развитие ребенка: от восприятия музыки к ее исполнительству, доступными дошкольнику средствами, и к творчеству.</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    Данная программа разработана с учетом  основных принципов, требований к организации и содержанию различных видов музыкальной деятельности в ДОУ, а так же  возрастных особенностей детей. Программа разработана в соответствии с </w:t>
      </w:r>
      <w:r w:rsidR="00677796">
        <w:rPr>
          <w:rFonts w:ascii="Times New Roman" w:eastAsia="Times New Roman" w:hAnsi="Times New Roman" w:cs="Times New Roman"/>
          <w:color w:val="000000" w:themeColor="text1"/>
          <w:sz w:val="26"/>
          <w:szCs w:val="26"/>
        </w:rPr>
        <w:t>ФОП ДО ,</w:t>
      </w:r>
      <w:r w:rsidRPr="009F7156">
        <w:rPr>
          <w:rFonts w:ascii="Times New Roman" w:eastAsia="Times New Roman" w:hAnsi="Times New Roman" w:cs="Times New Roman"/>
          <w:color w:val="000000" w:themeColor="text1"/>
          <w:sz w:val="26"/>
          <w:szCs w:val="26"/>
        </w:rPr>
        <w:t>ФГОС.</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программе сформулированы и конкретизированы задачи по музыкальному воспитанию для детей от 3-х до 7-ми лет.</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Цель программы</w:t>
      </w:r>
      <w:r w:rsidRPr="009F7156">
        <w:rPr>
          <w:rFonts w:ascii="Times New Roman" w:eastAsia="Times New Roman" w:hAnsi="Times New Roman" w:cs="Times New Roman"/>
          <w:color w:val="000000" w:themeColor="text1"/>
          <w:sz w:val="26"/>
          <w:szCs w:val="26"/>
        </w:rPr>
        <w:t>: Введение ребенка в мир музыки с радостью и улыбкой.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Задачи:</w:t>
      </w:r>
    </w:p>
    <w:p w:rsidR="009F7156" w:rsidRPr="009F7156" w:rsidRDefault="009F7156" w:rsidP="00167111">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Подготовить воспитанников к восприятию музыкальных образов и представлений.</w:t>
      </w:r>
    </w:p>
    <w:p w:rsidR="009F7156" w:rsidRPr="009F7156" w:rsidRDefault="009F7156" w:rsidP="00167111">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Заложить основы гармонического развития:</w:t>
      </w:r>
    </w:p>
    <w:p w:rsidR="009F7156" w:rsidRPr="009F7156" w:rsidRDefault="009F7156" w:rsidP="00167111">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слуха – научиться слышать и слушать самого себя, окружающий мир, отделять негативную аудиальную информацию от позитивной, дать представление об энергетическом происхождении звуков, шумов, музыки в природе</w:t>
      </w:r>
    </w:p>
    <w:p w:rsidR="009F7156" w:rsidRPr="009F7156" w:rsidRDefault="009F7156" w:rsidP="00167111">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внимания</w:t>
      </w:r>
    </w:p>
    <w:p w:rsidR="009F7156" w:rsidRPr="009F7156" w:rsidRDefault="009F7156" w:rsidP="00167111">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чувства ритма</w:t>
      </w:r>
    </w:p>
    <w:p w:rsidR="009F7156" w:rsidRPr="009F7156" w:rsidRDefault="009F7156" w:rsidP="00167111">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развитие индивидуальных музыкальных способностей</w:t>
      </w:r>
    </w:p>
    <w:p w:rsidR="009F7156" w:rsidRPr="009F7156" w:rsidRDefault="009F7156" w:rsidP="00167111">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Приобщить воспитанников к русской народно-традиционной и мировой  музыкальной культуре.</w:t>
      </w:r>
    </w:p>
    <w:p w:rsidR="009F7156" w:rsidRPr="009F7156" w:rsidRDefault="009F7156" w:rsidP="00167111">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Подготовить воспитанников к освоению приемов и навыков в различных видах музыкальной деятельности (игра на музыкальных инструментах)</w:t>
      </w:r>
    </w:p>
    <w:p w:rsidR="009F7156" w:rsidRPr="009F7156" w:rsidRDefault="009F7156" w:rsidP="00167111">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Развивать коммуникативные способности.</w:t>
      </w:r>
    </w:p>
    <w:p w:rsidR="009F7156" w:rsidRPr="009F7156" w:rsidRDefault="009F7156" w:rsidP="00167111">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Познакомить воспитанников с многообразием музыкальных форм и жанров.</w:t>
      </w:r>
    </w:p>
    <w:p w:rsidR="009F7156" w:rsidRPr="009F7156" w:rsidRDefault="009F7156" w:rsidP="00167111">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Использовать  гармонизирующее  действие музыки на психическое расслабление воспитанника.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Методические принципы построения программы: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Создание непринужденной и доброжелательной обстановки на занятиях.</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Учет возрастных особенностей воспитанников.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Гендерный подход  к используемому репертуару.</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Последовательное усложнение поставленных задач.</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Принцип преемственности.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Принцип положительной оценки.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Соотношение используемого материала с природным и светским календарем.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Соотношение с тематическим планированием ООП ДО.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2.5. Способы и направления поддержки детской инициативы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Поддержка индивидуальности и инициативы детей осуществляется через:</w:t>
      </w:r>
    </w:p>
    <w:p w:rsidR="009F7156" w:rsidRPr="009F7156" w:rsidRDefault="009F7156" w:rsidP="00167111">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создание условий для свободного выбора детьми деятельности, участников совместной деятельности;</w:t>
      </w:r>
    </w:p>
    <w:p w:rsidR="009F7156" w:rsidRPr="009F7156" w:rsidRDefault="009F7156" w:rsidP="00167111">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создание условий для принятия детьми решений, выражения своих чувств и мыслей;</w:t>
      </w:r>
    </w:p>
    <w:p w:rsidR="009F7156" w:rsidRPr="009F7156" w:rsidRDefault="009F7156" w:rsidP="00167111">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Приоритетная сфера инициативы  детей 6-8 лет – научение. Для это необходимо:</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Вводить  адекватную оценку результата деятельности ребенка с одновременным признанием его усилий и указанием возможных путей и способов совершенствования продукта.</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Спокойно реагировать на неуспех ребенка и предлагать несколько вариантов исправления работы: повторное исполнение спустя некоторое время, доделывание, совершенствование деталей и т.п.</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Рассказывать детям о трудностях, которые вы сами испытывали при обучении новым видам деятельности.</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Создавать ситуации, позволяющие ребенку реализовать свою компетентность, обретая уважение и признание взрослых и сверстников</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Обращаться к детям с просьбой показать педагогу и научить его  тем  индивидуальным достижениям, которые есть у каждого.</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Поддерживать чувство гордости за свой труд и удовлетворения его результатами.</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Создавать условия для разнообразной самостоятельной творческой деятельности детей.</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 необходимости помогать детям в решении проблем при организации игры.</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Привлекать детей к планированию жизни группы на день, неделю, месяц. Учитывать и реализовать их пожелания и предложения.</w:t>
      </w:r>
    </w:p>
    <w:p w:rsidR="009F7156" w:rsidRPr="009F7156" w:rsidRDefault="009F7156" w:rsidP="00167111">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Создавать условия и выделять время для самостоятельной творческой или познавательной  деятельности детей по интересам.</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2.6.</w:t>
      </w:r>
      <w:r w:rsidRPr="009F7156">
        <w:rPr>
          <w:rFonts w:ascii="Times New Roman" w:eastAsia="Times New Roman" w:hAnsi="Times New Roman" w:cs="Times New Roman"/>
          <w:color w:val="000000" w:themeColor="text1"/>
          <w:sz w:val="26"/>
          <w:szCs w:val="26"/>
        </w:rPr>
        <w:t> </w:t>
      </w:r>
      <w:r w:rsidRPr="009F7156">
        <w:rPr>
          <w:rFonts w:ascii="Times New Roman" w:eastAsia="Times New Roman" w:hAnsi="Times New Roman" w:cs="Times New Roman"/>
          <w:b/>
          <w:bCs/>
          <w:color w:val="000000" w:themeColor="text1"/>
          <w:sz w:val="26"/>
          <w:szCs w:val="26"/>
        </w:rPr>
        <w:t>Особенности взаимодействия педагогического коллектива с семьями воспитанников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Для успешной реализации Программы должны быть обеспечены поддержка родителей в воспитании детей и укреплении их здоровья, вовлечение семей в образовательную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 планировании работы с семьями воспитанников учитывается социальный статус родителей, уровень материального состояния, образование, социальное положение.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Основные направления работы с семьёй</w:t>
      </w:r>
      <w:r w:rsidRPr="009F7156">
        <w:rPr>
          <w:rFonts w:ascii="Times New Roman" w:eastAsia="Times New Roman" w:hAnsi="Times New Roman" w:cs="Times New Roman"/>
          <w:color w:val="000000" w:themeColor="text1"/>
          <w:sz w:val="26"/>
          <w:szCs w:val="26"/>
        </w:rPr>
        <w:t> </w:t>
      </w:r>
      <w:r w:rsidR="001326D5">
        <w:rPr>
          <w:rFonts w:ascii="Times New Roman" w:eastAsia="Times New Roman" w:hAnsi="Times New Roman" w:cs="Times New Roman"/>
          <w:b/>
          <w:bCs/>
          <w:color w:val="000000" w:themeColor="text1"/>
          <w:sz w:val="26"/>
          <w:szCs w:val="26"/>
        </w:rPr>
        <w:t xml:space="preserve">(из примерной   </w:t>
      </w:r>
      <w:r w:rsidRPr="009F7156">
        <w:rPr>
          <w:rFonts w:ascii="Times New Roman" w:eastAsia="Times New Roman" w:hAnsi="Times New Roman" w:cs="Times New Roman"/>
          <w:b/>
          <w:bCs/>
          <w:color w:val="000000" w:themeColor="text1"/>
          <w:sz w:val="26"/>
          <w:szCs w:val="26"/>
        </w:rPr>
        <w:t>программы) </w:t>
      </w:r>
      <w:r w:rsidRPr="009F7156">
        <w:rPr>
          <w:rFonts w:ascii="Times New Roman" w:eastAsia="Times New Roman" w:hAnsi="Times New Roman" w:cs="Times New Roman"/>
          <w:color w:val="000000" w:themeColor="text1"/>
          <w:sz w:val="26"/>
          <w:szCs w:val="26"/>
        </w:rPr>
        <w:t>Важнейшим условием необходимым для создания социальной ситуации развития детей является взаимодействие с родителями по вопросам образования ребёнка, непосредственного вовлечения их в образовательную деятельность.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Цель взаимодействия детского сада с семьёй:</w:t>
      </w:r>
      <w:r w:rsidRPr="009F7156">
        <w:rPr>
          <w:rFonts w:ascii="Times New Roman" w:eastAsia="Times New Roman" w:hAnsi="Times New Roman" w:cs="Times New Roman"/>
          <w:color w:val="000000" w:themeColor="text1"/>
          <w:sz w:val="26"/>
          <w:szCs w:val="26"/>
        </w:rPr>
        <w:t> создание в детском саду необходимых условий для развития ответственных и взаимозависимых отношений с семьями воспитанников, обеспечивающих целостное развитие личности ребёнка, компетентности его родителей, заключающейся в способности разрешать разные типы социально-педагогических ситуаций, связанных с воспитанием ребёнка.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Взаимодействие с семьёй должно быть построено на основе гуманно-личностного подхода, согласно которому признаётся право родителей на уважение, понимание, участие в жизни детского сада.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Задачи взаимодействия детского сада с семьёй:</w:t>
      </w:r>
    </w:p>
    <w:p w:rsidR="009F7156" w:rsidRPr="009F7156" w:rsidRDefault="009F7156" w:rsidP="00167111">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w:t>
      </w:r>
    </w:p>
    <w:p w:rsidR="009F7156" w:rsidRPr="009F7156" w:rsidRDefault="009F7156" w:rsidP="00167111">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Знакомство педагогов и родителей с лучшим опытом воспитания детей дошкольного возраста в детском саду и семье, раскрывающим средства, формы и методы развития интегративных качеств ребёнка, а также знакомство с трудностями, возникающими в семейном и общественном воспитании дошкольников;</w:t>
      </w:r>
    </w:p>
    <w:p w:rsidR="009F7156" w:rsidRPr="009F7156" w:rsidRDefault="009F7156" w:rsidP="00167111">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Информирование друг друга об актуальных задачах воспитания и обучения детей на разных возрастных этапах их развития и о возможностях детского сада и семьи в решении данных задач;</w:t>
      </w:r>
    </w:p>
    <w:p w:rsidR="009F7156" w:rsidRPr="009F7156" w:rsidRDefault="009F7156" w:rsidP="00167111">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 возникновению чувства единения, радости, гордости за полученные результаты;</w:t>
      </w:r>
    </w:p>
    <w:p w:rsidR="009F7156" w:rsidRPr="009F7156" w:rsidRDefault="009F7156" w:rsidP="00167111">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Привлечение семей воспитанников к участию в совместных с педагогами мероприятиях, организуемых в районе (городе, области);</w:t>
      </w:r>
    </w:p>
    <w:p w:rsidR="009F7156" w:rsidRPr="009F7156" w:rsidRDefault="009F7156" w:rsidP="00167111">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Поощрение родителей за внимательное отношение к разнообразным стремлениям и потребностям ребёнка и создание необходимых условий для их удовлетворения в семье.</w:t>
      </w:r>
    </w:p>
    <w:p w:rsidR="001326D5" w:rsidRDefault="001326D5" w:rsidP="009F7156">
      <w:pPr>
        <w:spacing w:after="150" w:line="240" w:lineRule="auto"/>
        <w:rPr>
          <w:rFonts w:ascii="Times New Roman" w:eastAsia="Times New Roman" w:hAnsi="Times New Roman" w:cs="Times New Roman"/>
          <w:color w:val="000000" w:themeColor="text1"/>
          <w:sz w:val="26"/>
          <w:szCs w:val="26"/>
        </w:rPr>
      </w:pP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дошкольном учреждении созданы условия:</w:t>
      </w:r>
    </w:p>
    <w:p w:rsidR="009F7156" w:rsidRPr="009F7156" w:rsidRDefault="009F7156" w:rsidP="00167111">
      <w:pPr>
        <w:numPr>
          <w:ilvl w:val="0"/>
          <w:numId w:val="3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для предоставления информации о Программе семье и всем заинтересованным лицам, вовлечённым в образовательную деятельность, а также широкой общественности;</w:t>
      </w:r>
    </w:p>
    <w:p w:rsidR="009F7156" w:rsidRPr="009F7156" w:rsidRDefault="009F7156" w:rsidP="00167111">
      <w:pPr>
        <w:numPr>
          <w:ilvl w:val="0"/>
          <w:numId w:val="3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для взрослых по поиску, использованию материалов, обеспечивающих реализацию Программы, в том числе в информационной среде;</w:t>
      </w:r>
    </w:p>
    <w:p w:rsidR="009F7156" w:rsidRPr="009F7156" w:rsidRDefault="009F7156" w:rsidP="00167111">
      <w:pPr>
        <w:numPr>
          <w:ilvl w:val="0"/>
          <w:numId w:val="33"/>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для обсуждения с родителями детей вопросов, связанных с реализацией Программы.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2.7. Система педагогического мониторинга музыкального развития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Система мониторинга развития детей позволяет осуществлять оценку динамики достижений и включает описание объекта, форм, периодичности и содержания мониторинга.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Оценка индивидуального развития детей производится педагогом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Результаты педагогической диагностики (мониторинга) используются исключительно для решения следующих образовательных задач:</w:t>
      </w:r>
    </w:p>
    <w:p w:rsidR="009F7156" w:rsidRPr="009F7156" w:rsidRDefault="009F7156" w:rsidP="00167111">
      <w:pPr>
        <w:numPr>
          <w:ilvl w:val="0"/>
          <w:numId w:val="3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индивидуализации образования (в том числе поддержки ребёнка, построения его образовательной траектории или профессиональной коррекции особенностей его развития);</w:t>
      </w:r>
    </w:p>
    <w:p w:rsidR="009F7156" w:rsidRPr="009F7156" w:rsidRDefault="009F7156" w:rsidP="00167111">
      <w:pPr>
        <w:numPr>
          <w:ilvl w:val="0"/>
          <w:numId w:val="34"/>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оптимизации работы с группой детей.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Целевые ориентиры используются педагогами для:</w:t>
      </w:r>
    </w:p>
    <w:p w:rsidR="009F7156" w:rsidRPr="009F7156" w:rsidRDefault="009F7156" w:rsidP="00167111">
      <w:pPr>
        <w:numPr>
          <w:ilvl w:val="0"/>
          <w:numId w:val="3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построения образовательной политики на соответствующих уровнях с учётом целей дошкольного образования, общих для всего образовательного пространства Российской Федерации;</w:t>
      </w:r>
    </w:p>
    <w:p w:rsidR="009F7156" w:rsidRPr="009F7156" w:rsidRDefault="009F7156" w:rsidP="00167111">
      <w:pPr>
        <w:numPr>
          <w:ilvl w:val="0"/>
          <w:numId w:val="3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решения задач:  формирование Программы, анализа профессиональной деятельности, взаимодействия с семьями;</w:t>
      </w:r>
    </w:p>
    <w:p w:rsidR="009F7156" w:rsidRPr="009F7156" w:rsidRDefault="009F7156" w:rsidP="00167111">
      <w:pPr>
        <w:numPr>
          <w:ilvl w:val="0"/>
          <w:numId w:val="3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изучения характеристик образования детей;</w:t>
      </w:r>
    </w:p>
    <w:p w:rsidR="009F7156" w:rsidRPr="009F7156" w:rsidRDefault="009F7156" w:rsidP="00167111">
      <w:pPr>
        <w:numPr>
          <w:ilvl w:val="0"/>
          <w:numId w:val="3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информирования родителей и общественности относительно целей дошкольного образования, общих для всего образовательного пространства Российской Федерации.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Основным методом мониторинга является – аутентичная оценка. В  ее основе лежат следующие принципы:</w:t>
      </w:r>
    </w:p>
    <w:p w:rsidR="009F7156" w:rsidRPr="009F7156" w:rsidRDefault="009F7156" w:rsidP="00167111">
      <w:pPr>
        <w:numPr>
          <w:ilvl w:val="0"/>
          <w:numId w:val="3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она строится в основном на анализе реального поведения ребенка, а не на результате выполнения специальных заданий. Информация фиксируется посредством прямого наблюдения за поведением ребенка. Результаты наблюдения педагог получает в естественной среде (в игровых ситуациях, в ходе режимных моментов, в процессе организованной образовательной деятельности), а не в надуманных ситуациях, которые используются в обычных тестах, имеющих слабое отношение к реальной жизни дошкольников.</w:t>
      </w:r>
    </w:p>
    <w:p w:rsidR="009F7156" w:rsidRPr="009F7156" w:rsidRDefault="009F7156" w:rsidP="00167111">
      <w:pPr>
        <w:numPr>
          <w:ilvl w:val="0"/>
          <w:numId w:val="3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если тесты проводят специально обученные профессионалы (психологи, медицинские работники и др.), то аутентичные оценки могут давать взрослые, которые проводят с ребенком много времени, хорошо знают его поведение. В этом случае опыт педагога сложно пере</w:t>
      </w:r>
      <w:r w:rsidRPr="009F7156">
        <w:rPr>
          <w:rFonts w:ascii="Times New Roman" w:eastAsia="Times New Roman" w:hAnsi="Times New Roman" w:cs="Times New Roman"/>
          <w:color w:val="000000" w:themeColor="text1"/>
          <w:sz w:val="26"/>
          <w:szCs w:val="26"/>
        </w:rPr>
        <w:softHyphen/>
        <w:t>оценить.</w:t>
      </w:r>
    </w:p>
    <w:p w:rsidR="009F7156" w:rsidRPr="009F7156" w:rsidRDefault="009F7156" w:rsidP="00167111">
      <w:pPr>
        <w:numPr>
          <w:ilvl w:val="0"/>
          <w:numId w:val="36"/>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аутентичная оценка максимально структурирована (Если в случае тестовой оценки родители далеко не всегда понимают смысл полученных данных, а потому нередко выражают нега</w:t>
      </w:r>
      <w:r w:rsidRPr="009F7156">
        <w:rPr>
          <w:rFonts w:ascii="Times New Roman" w:eastAsia="Times New Roman" w:hAnsi="Times New Roman" w:cs="Times New Roman"/>
          <w:color w:val="000000" w:themeColor="text1"/>
          <w:sz w:val="26"/>
          <w:szCs w:val="26"/>
        </w:rPr>
        <w:softHyphen/>
        <w:t>тивное отношение к тестированию детей, то в случае аутентичной оценки, ответы им понятны. Родители могут стать партнерами педагога при поиске ответа на тот или иной вопрос).</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процессе мониторинга музыкального развития исследуются интеллектуальные и личностные качества ребенка. Данные о результатах мониторинга заносятся в диагностические карты в рамках образовательной программы.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Содержание мониторинга тесно связано с реализуемыми примерной основной  общеобразовательной программой дошкольного образования  «От рождения до школы»,  под ред. Н.Е. Вераксы, Т.С. Комаровой, М.А. Васильевой и выбранной парциальной программой.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 необходимости используется психологическая диагностика развития детей (выявление и изучение индивидуально-психологических особенностей детей), которую проводит педагог-психолог. Участие ребенка в психологической диагностике допускается только с согласия его родителей (законных представителей).</w:t>
      </w:r>
    </w:p>
    <w:p w:rsidR="00323D71"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Рабочая программа предусматривает комплексное диагностическое обследование детей по всем образовательным областям в начале учебного года (сентябрь) и в конце учебного года (май).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III. Организационный раздел</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3.1 Материально-техническое обеспечение Программы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Материально-техническое обеспечение Программы:</w:t>
      </w:r>
    </w:p>
    <w:p w:rsidR="009F7156" w:rsidRPr="009F7156" w:rsidRDefault="009F7156" w:rsidP="00167111">
      <w:pPr>
        <w:numPr>
          <w:ilvl w:val="0"/>
          <w:numId w:val="3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Соответствие СанПинН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9F7156" w:rsidRPr="009F7156" w:rsidRDefault="009F7156" w:rsidP="00167111">
      <w:pPr>
        <w:numPr>
          <w:ilvl w:val="0"/>
          <w:numId w:val="3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Соответствие правилам пожарной безопасности;</w:t>
      </w:r>
    </w:p>
    <w:p w:rsidR="009F7156" w:rsidRPr="009F7156" w:rsidRDefault="009F7156" w:rsidP="00167111">
      <w:pPr>
        <w:numPr>
          <w:ilvl w:val="0"/>
          <w:numId w:val="3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Средства обучения и воспитания в соответствии с возрастом и индивидуальными особенностями развития детей;</w:t>
      </w:r>
    </w:p>
    <w:p w:rsidR="009F7156" w:rsidRPr="009F7156" w:rsidRDefault="009F7156" w:rsidP="00167111">
      <w:pPr>
        <w:numPr>
          <w:ilvl w:val="0"/>
          <w:numId w:val="3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Оснащенность помещений развивающей предметно-пространственной средой;</w:t>
      </w:r>
    </w:p>
    <w:p w:rsidR="009F7156" w:rsidRPr="009F7156" w:rsidRDefault="009F7156" w:rsidP="00167111">
      <w:pPr>
        <w:numPr>
          <w:ilvl w:val="0"/>
          <w:numId w:val="37"/>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Учебно-методический комплект, оборудование, оснащение.</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Для успешной реализации Программы используются: групповые помещения, музыкальный зал, кабинет заведующего, медицинский кабинет, кабинет</w:t>
      </w:r>
      <w:r w:rsidR="001326D5">
        <w:rPr>
          <w:rFonts w:ascii="Times New Roman" w:eastAsia="Times New Roman" w:hAnsi="Times New Roman" w:cs="Times New Roman"/>
          <w:color w:val="000000" w:themeColor="text1"/>
          <w:sz w:val="26"/>
          <w:szCs w:val="26"/>
        </w:rPr>
        <w:t xml:space="preserve"> учителя-логопеда</w:t>
      </w:r>
      <w:r w:rsidRPr="009F7156">
        <w:rPr>
          <w:rFonts w:ascii="Times New Roman" w:eastAsia="Times New Roman" w:hAnsi="Times New Roman" w:cs="Times New Roman"/>
          <w:color w:val="000000" w:themeColor="text1"/>
          <w:sz w:val="26"/>
          <w:szCs w:val="26"/>
        </w:rPr>
        <w:t>, ка</w:t>
      </w:r>
      <w:r w:rsidR="001326D5">
        <w:rPr>
          <w:rFonts w:ascii="Times New Roman" w:eastAsia="Times New Roman" w:hAnsi="Times New Roman" w:cs="Times New Roman"/>
          <w:color w:val="000000" w:themeColor="text1"/>
          <w:sz w:val="26"/>
          <w:szCs w:val="26"/>
        </w:rPr>
        <w:t>бинет музыкального руководителя.</w:t>
      </w:r>
    </w:p>
    <w:p w:rsidR="009F7156" w:rsidRPr="009F7156" w:rsidRDefault="009F7156" w:rsidP="00167111">
      <w:pPr>
        <w:numPr>
          <w:ilvl w:val="0"/>
          <w:numId w:val="3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 прогулках максимально используется территория ДОУ: площадка для прогулок, физкультурная площадка, участки для наблюдений, экспериментальной деятельности и трудовых действий детей (огород, клумбы, зелёная зона).</w:t>
      </w:r>
    </w:p>
    <w:p w:rsidR="009F7156" w:rsidRPr="009F7156" w:rsidRDefault="009F7156" w:rsidP="00167111">
      <w:pPr>
        <w:numPr>
          <w:ilvl w:val="0"/>
          <w:numId w:val="38"/>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ДОУ оснащено компьютерной техникой, которая используется для реализации Программы.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bl>
      <w:tblPr>
        <w:tblpPr w:leftFromText="180" w:rightFromText="180" w:vertAnchor="text" w:horzAnchor="margin" w:tblpXSpec="center" w:tblpY="358"/>
        <w:tblW w:w="10650"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3023"/>
        <w:gridCol w:w="7627"/>
      </w:tblGrid>
      <w:tr w:rsidR="001326D5" w:rsidRPr="009F7156" w:rsidTr="001326D5">
        <w:tc>
          <w:tcPr>
            <w:tcW w:w="3023"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Основные программы</w:t>
            </w:r>
          </w:p>
        </w:tc>
        <w:tc>
          <w:tcPr>
            <w:tcW w:w="762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1326D5" w:rsidRPr="009F7156" w:rsidRDefault="00633EB2" w:rsidP="00633EB2">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Инновационная</w:t>
            </w:r>
            <w:r w:rsidRPr="00633EB2">
              <w:rPr>
                <w:rFonts w:ascii="Times New Roman" w:eastAsia="Times New Roman" w:hAnsi="Times New Roman" w:cs="Times New Roman"/>
                <w:color w:val="000000" w:themeColor="text1"/>
                <w:sz w:val="26"/>
                <w:szCs w:val="26"/>
              </w:rPr>
              <w:t xml:space="preserve"> пр</w:t>
            </w:r>
            <w:r>
              <w:rPr>
                <w:rFonts w:ascii="Times New Roman" w:eastAsia="Times New Roman" w:hAnsi="Times New Roman" w:cs="Times New Roman"/>
                <w:color w:val="000000" w:themeColor="text1"/>
                <w:sz w:val="26"/>
                <w:szCs w:val="26"/>
              </w:rPr>
              <w:t xml:space="preserve">ограмма дошкольного образования </w:t>
            </w:r>
            <w:r w:rsidRPr="009F7156">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000000" w:themeColor="text1"/>
                <w:sz w:val="26"/>
                <w:szCs w:val="26"/>
              </w:rPr>
              <w:t>«От рождения до школы»   п</w:t>
            </w:r>
            <w:r w:rsidR="001326D5" w:rsidRPr="009F7156">
              <w:rPr>
                <w:rFonts w:ascii="Times New Roman" w:eastAsia="Times New Roman" w:hAnsi="Times New Roman" w:cs="Times New Roman"/>
                <w:color w:val="000000" w:themeColor="text1"/>
                <w:sz w:val="26"/>
                <w:szCs w:val="26"/>
              </w:rPr>
              <w:t>од ред. Н. Е. Вераксы, Т. С. Комаровой, М. А. Васил</w:t>
            </w:r>
            <w:r w:rsidR="00D66017">
              <w:rPr>
                <w:rFonts w:ascii="Times New Roman" w:eastAsia="Times New Roman" w:hAnsi="Times New Roman" w:cs="Times New Roman"/>
                <w:color w:val="000000" w:themeColor="text1"/>
                <w:sz w:val="26"/>
                <w:szCs w:val="26"/>
              </w:rPr>
              <w:t>ьевой.– М.: Мозаика-Синтез, 2019</w:t>
            </w:r>
            <w:r w:rsidR="001326D5" w:rsidRPr="009F7156">
              <w:rPr>
                <w:rFonts w:ascii="Times New Roman" w:eastAsia="Times New Roman" w:hAnsi="Times New Roman" w:cs="Times New Roman"/>
                <w:color w:val="000000" w:themeColor="text1"/>
                <w:sz w:val="26"/>
                <w:szCs w:val="26"/>
              </w:rPr>
              <w:t>.</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Программа воспитания и обучения в детском саду.  / Под ред. М.А. Васильевой, В.В. Гербовой, Т.С.Комаровой. – М.: Мозаика-Синтез, 2011.</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r>
      <w:tr w:rsidR="001326D5" w:rsidRPr="009F7156" w:rsidTr="001326D5">
        <w:tc>
          <w:tcPr>
            <w:tcW w:w="3023"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парциальные программы и технологии</w:t>
            </w:r>
          </w:p>
        </w:tc>
        <w:tc>
          <w:tcPr>
            <w:tcW w:w="762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И. Каплунова, И Новоскольцева «Ладушки». Программа по музыкальному воспитанию детей дошкольного возраста. – С-П. «Инфо-Ол», 2015</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Куцакова Л.В., Мерзлякова С. И. Воспитание ребенка – дошкольника: развитого, образованного, самостоятельного, инициативного, неповторимого, культурного, активно-творческого: / Музыка и музыкальная деятельность / В мире прекрасного: Програм.-метод. пособие. – М.: ВЛАДОС, 2014. – («Росинка»).</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Петрова В.А. «Малыш». Программа развития музыкальности у детей раннего возраста (третий год жизни). – М.: «Виоланта», 2011.</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Радынова О.П. «Музыкальные шедевры». Авторская программа и методические рекомендации. – М.: «Издательство ГНОМ и Д», </w:t>
            </w:r>
            <w:r w:rsidRPr="009F7156">
              <w:rPr>
                <w:rFonts w:ascii="Times New Roman" w:eastAsia="Times New Roman" w:hAnsi="Times New Roman" w:cs="Times New Roman"/>
                <w:color w:val="000000" w:themeColor="text1"/>
                <w:sz w:val="26"/>
                <w:szCs w:val="26"/>
              </w:rPr>
              <w:lastRenderedPageBreak/>
              <w:t>2000. – (Музыка для дошкольников и младших школьников.)</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М.Ю. Картушина Вокально-хоровая работа в детском саду М. «Скрипторий», 2015</w:t>
            </w:r>
          </w:p>
        </w:tc>
      </w:tr>
      <w:tr w:rsidR="001326D5" w:rsidRPr="009F7156" w:rsidTr="001326D5">
        <w:tc>
          <w:tcPr>
            <w:tcW w:w="3023"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Пособия</w:t>
            </w:r>
          </w:p>
        </w:tc>
        <w:tc>
          <w:tcPr>
            <w:tcW w:w="7627"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1.   Ветлугина Н.А. Музыкальное воспитание в детском саду. – М.: Просвещение, 2001. – 240 с., нот. – (Б-ка воспитателя дет. сада).</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2.   Коренева Т.Ф., «Музыкально-ритмические движения для детей дошкольного и младшего школьного возраста» в 2частях. – Учеб.-метод. пособие. – (Воспитание и дополнительное образование детей). – (Б-ка музыкального руководителя и педагога музыки). - М.: Гуманит. изд.центр «ВЛАДОС», 2001. – ч.1. – 112с.: ноты. </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3.  </w:t>
            </w:r>
            <w:r w:rsidRPr="009F7156">
              <w:rPr>
                <w:rFonts w:ascii="Times New Roman" w:eastAsia="Times New Roman" w:hAnsi="Times New Roman" w:cs="Times New Roman"/>
                <w:color w:val="000000" w:themeColor="text1"/>
                <w:sz w:val="26"/>
                <w:szCs w:val="26"/>
              </w:rPr>
              <w:t>Праслова Г.А. Теория и методика музыкального образования детей дошкольного возраста: учебник для студентов высших педагогических учебных заведений. – СПб.: ДЕТСТВО-ПРЕСС, 2005. – 384 с.</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4 . Тарасова К.В., Рубан Т.Г. Дети слушают музыку: методические рекомендации к занятиям с дошкольниками по слушанию музыки. – М.: Мозаика-синтез, 2001.</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5. Фольклор – музыка – театр: Программы и конспекты занятий для педагогов дополнительного образования, работающих с дошкольниками: Программ.-метод. пособие / под ред. С. И. Мерзляковой. – М.: Гуманит. Изд. центр ВЛАДОС, 2015г. – 216 с.: ил. – (Воспитание и доп. образование детей)</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6. Трубникова М. А. «Играем в оркестре по слуху». – М.: Центр «Гармония», 2013.</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Методическое обеспечение программы Т.Ф. Кореневой «В мире музыкальной драматургии»:</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Т.Ф. Коренева «Музыкально - ритмические движения для детей дошкольного и младшего школьного возраста» в 2частях. – Учеб.-метод. Пособие. – (Воспитание и дополнительное образование детей). –(Б-ка музыкального руководителя и педагога музыки). - М.: Гуманит. изд. центр «ВЛАДОС», 2011. – ч 1. – 112с.: ноты.</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8  Оздоровительно-развивающая  программа  «Здравствуй» М.Л. Лазарева;</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9  </w:t>
            </w:r>
            <w:r w:rsidRPr="009F7156">
              <w:rPr>
                <w:rFonts w:ascii="Times New Roman" w:eastAsia="Times New Roman" w:hAnsi="Times New Roman" w:cs="Times New Roman"/>
                <w:color w:val="000000" w:themeColor="text1"/>
                <w:sz w:val="26"/>
                <w:szCs w:val="26"/>
              </w:rPr>
              <w:t>Система музыкально-оздоровительной работы в детском саду  О.Н. Арсеневской.</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Методическое обеспечение программы О.П. Радыновой «Музыкальные шедевры»:</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О.П. Радынова «Музыкальное развитие детей» в двух частях. – М.: «Владос», 2012.</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«Мы слушаем музыку». Учебное пособие. Комплект из 6 аудиокассет с методическими рекомендациями (сост. О. П. Радынова). – М.:2014.</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Пособия для педагогов</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Тютюнникова Т.Э., «Элементарное музицирование с дошкольниками». 2014</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Методическое обеспечение технологии Т.Э. Тютюнниковой «Элементарное музицирование»:</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Алексеева Л.Н. , Тютюнникова Т.Э. «Музыка». Учебно-наглядное пособие «Музыка». – М.: АСТ, 2012.</w:t>
            </w:r>
          </w:p>
          <w:p w:rsidR="001326D5" w:rsidRPr="009F7156" w:rsidRDefault="001326D5" w:rsidP="001326D5">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lastRenderedPageBreak/>
        <w:t>3.2 Содержание методического материала и средств обучения и воспитания</w:t>
      </w:r>
    </w:p>
    <w:p w:rsidR="00BF2801"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p>
    <w:tbl>
      <w:tblPr>
        <w:tblStyle w:val="aa"/>
        <w:tblW w:w="10632" w:type="dxa"/>
        <w:tblInd w:w="-318" w:type="dxa"/>
        <w:tblLook w:val="04A0"/>
      </w:tblPr>
      <w:tblGrid>
        <w:gridCol w:w="3403"/>
        <w:gridCol w:w="7229"/>
      </w:tblGrid>
      <w:tr w:rsidR="00BF2801" w:rsidTr="00BF2801">
        <w:tc>
          <w:tcPr>
            <w:tcW w:w="3403" w:type="dxa"/>
          </w:tcPr>
          <w:p w:rsidR="00BF2801" w:rsidRPr="00BF2801" w:rsidRDefault="00BF2801" w:rsidP="009F7156">
            <w:pPr>
              <w:spacing w:after="150"/>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Основные Программы</w:t>
            </w:r>
          </w:p>
        </w:tc>
        <w:tc>
          <w:tcPr>
            <w:tcW w:w="7229" w:type="dxa"/>
          </w:tcPr>
          <w:p w:rsidR="00BF2801" w:rsidRDefault="00BF2801" w:rsidP="00BF2801">
            <w:pPr>
              <w:spacing w:after="150"/>
              <w:rPr>
                <w:rFonts w:ascii="Times New Roman" w:eastAsia="Times New Roman" w:hAnsi="Times New Roman" w:cs="Times New Roman"/>
                <w:color w:val="000000" w:themeColor="text1"/>
                <w:sz w:val="26"/>
                <w:szCs w:val="26"/>
              </w:rPr>
            </w:pPr>
            <w:r w:rsidRPr="00BF2801">
              <w:rPr>
                <w:rFonts w:ascii="Times New Roman" w:eastAsia="Times New Roman" w:hAnsi="Times New Roman" w:cs="Times New Roman"/>
                <w:color w:val="000000" w:themeColor="text1"/>
                <w:sz w:val="26"/>
                <w:szCs w:val="26"/>
              </w:rPr>
              <w:t>«От рождения до школы» Под ред. Н.Е.Вераксы, Т.С.Комаровой, М.Васил</w:t>
            </w:r>
            <w:r>
              <w:rPr>
                <w:rFonts w:ascii="Times New Roman" w:eastAsia="Times New Roman" w:hAnsi="Times New Roman" w:cs="Times New Roman"/>
                <w:color w:val="000000" w:themeColor="text1"/>
                <w:sz w:val="26"/>
                <w:szCs w:val="26"/>
              </w:rPr>
              <w:t xml:space="preserve">ьевой-М.: Мозаика-Синтез, 2014. </w:t>
            </w:r>
            <w:r w:rsidRPr="00BF2801">
              <w:rPr>
                <w:rFonts w:ascii="Times New Roman" w:eastAsia="Times New Roman" w:hAnsi="Times New Roman" w:cs="Times New Roman"/>
                <w:color w:val="000000" w:themeColor="text1"/>
                <w:sz w:val="26"/>
                <w:szCs w:val="26"/>
              </w:rPr>
              <w:t>Программа воспитания и обучения в детском саду. Под ред.</w:t>
            </w:r>
            <w:r>
              <w:rPr>
                <w:rFonts w:ascii="Times New Roman" w:eastAsia="Times New Roman" w:hAnsi="Times New Roman" w:cs="Times New Roman"/>
                <w:color w:val="000000" w:themeColor="text1"/>
                <w:sz w:val="26"/>
                <w:szCs w:val="26"/>
              </w:rPr>
              <w:t xml:space="preserve"> </w:t>
            </w:r>
            <w:r w:rsidRPr="00BF2801">
              <w:rPr>
                <w:rFonts w:ascii="Times New Roman" w:eastAsia="Times New Roman" w:hAnsi="Times New Roman" w:cs="Times New Roman"/>
                <w:color w:val="000000" w:themeColor="text1"/>
                <w:sz w:val="26"/>
                <w:szCs w:val="26"/>
              </w:rPr>
              <w:t>М.А.Васильевой, В.В.Гербов</w:t>
            </w:r>
            <w:r>
              <w:rPr>
                <w:rFonts w:ascii="Times New Roman" w:eastAsia="Times New Roman" w:hAnsi="Times New Roman" w:cs="Times New Roman"/>
                <w:color w:val="000000" w:themeColor="text1"/>
                <w:sz w:val="26"/>
                <w:szCs w:val="26"/>
              </w:rPr>
              <w:t>ой, Т.С.Комаровой.-М.: Мозаика-</w:t>
            </w:r>
            <w:r w:rsidRPr="00BF2801">
              <w:rPr>
                <w:rFonts w:ascii="Times New Roman" w:eastAsia="Times New Roman" w:hAnsi="Times New Roman" w:cs="Times New Roman"/>
                <w:color w:val="000000" w:themeColor="text1"/>
                <w:sz w:val="26"/>
                <w:szCs w:val="26"/>
              </w:rPr>
              <w:t>Синтез,</w:t>
            </w:r>
          </w:p>
        </w:tc>
      </w:tr>
      <w:tr w:rsidR="00BF2801" w:rsidTr="00BF2801">
        <w:tc>
          <w:tcPr>
            <w:tcW w:w="3403" w:type="dxa"/>
          </w:tcPr>
          <w:p w:rsidR="00BF2801" w:rsidRDefault="00BF2801" w:rsidP="009F7156">
            <w:pPr>
              <w:spacing w:after="150"/>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Парциальные программы и технологии</w:t>
            </w:r>
          </w:p>
        </w:tc>
        <w:tc>
          <w:tcPr>
            <w:tcW w:w="7229" w:type="dxa"/>
          </w:tcPr>
          <w:p w:rsidR="00BF2801" w:rsidRDefault="00BF2801" w:rsidP="00BF2801">
            <w:pPr>
              <w:spacing w:after="150"/>
              <w:rPr>
                <w:rFonts w:ascii="Times New Roman" w:eastAsia="Times New Roman" w:hAnsi="Times New Roman" w:cs="Times New Roman"/>
                <w:color w:val="000000" w:themeColor="text1"/>
                <w:sz w:val="26"/>
                <w:szCs w:val="26"/>
              </w:rPr>
            </w:pPr>
            <w:r w:rsidRPr="00BF2801">
              <w:rPr>
                <w:rFonts w:ascii="Times New Roman" w:eastAsia="Times New Roman" w:hAnsi="Times New Roman" w:cs="Times New Roman"/>
                <w:color w:val="000000" w:themeColor="text1"/>
                <w:sz w:val="26"/>
                <w:szCs w:val="26"/>
              </w:rPr>
              <w:t>И.Каплунова, И.Новоскольцева «Ладушки». Программа по музыкальному воспитанию дет</w:t>
            </w:r>
            <w:r>
              <w:rPr>
                <w:rFonts w:ascii="Times New Roman" w:eastAsia="Times New Roman" w:hAnsi="Times New Roman" w:cs="Times New Roman"/>
                <w:color w:val="000000" w:themeColor="text1"/>
                <w:sz w:val="26"/>
                <w:szCs w:val="26"/>
              </w:rPr>
              <w:t xml:space="preserve">ей дошкольного возраста. - С-П. «Инфо-Ол», 2015 </w:t>
            </w:r>
            <w:r w:rsidRPr="00BF2801">
              <w:rPr>
                <w:rFonts w:ascii="Times New Roman" w:eastAsia="Times New Roman" w:hAnsi="Times New Roman" w:cs="Times New Roman"/>
                <w:color w:val="000000" w:themeColor="text1"/>
                <w:sz w:val="26"/>
                <w:szCs w:val="26"/>
              </w:rPr>
              <w:t>Куцакова Л.В., Мерзлякова С.И. Воспитание ребенка-дошкольника: развитого, образованного, самостоятельного, инициативного, неповторимого, культурного, активно-творческого: /Музыка и музыкальная деятельность/В мире прекрасного: Програм.-метод.пособие.</w:t>
            </w:r>
            <w:r>
              <w:rPr>
                <w:rFonts w:ascii="Times New Roman" w:eastAsia="Times New Roman" w:hAnsi="Times New Roman" w:cs="Times New Roman"/>
                <w:color w:val="000000" w:themeColor="text1"/>
                <w:sz w:val="26"/>
                <w:szCs w:val="26"/>
              </w:rPr>
              <w:t xml:space="preserve">-М.: ВЛАДОС, 2014.-(«Росинка»). </w:t>
            </w:r>
            <w:r w:rsidRPr="00BF2801">
              <w:rPr>
                <w:rFonts w:ascii="Times New Roman" w:eastAsia="Times New Roman" w:hAnsi="Times New Roman" w:cs="Times New Roman"/>
                <w:color w:val="000000" w:themeColor="text1"/>
                <w:sz w:val="26"/>
                <w:szCs w:val="26"/>
              </w:rPr>
              <w:t>Радынова О.П. «Музыкальные шедевры». Авторская программа и методические рекомендации</w:t>
            </w:r>
            <w:r>
              <w:rPr>
                <w:rFonts w:ascii="Times New Roman" w:eastAsia="Times New Roman" w:hAnsi="Times New Roman" w:cs="Times New Roman"/>
                <w:color w:val="000000" w:themeColor="text1"/>
                <w:sz w:val="26"/>
                <w:szCs w:val="26"/>
              </w:rPr>
              <w:t xml:space="preserve">. —М.: «Издательство ГНОМ и Д», </w:t>
            </w:r>
            <w:r w:rsidRPr="00BF2801">
              <w:rPr>
                <w:rFonts w:ascii="Times New Roman" w:eastAsia="Times New Roman" w:hAnsi="Times New Roman" w:cs="Times New Roman"/>
                <w:color w:val="000000" w:themeColor="text1"/>
                <w:sz w:val="26"/>
                <w:szCs w:val="26"/>
              </w:rPr>
              <w:t>2000.- (Музыка для дошк</w:t>
            </w:r>
            <w:r>
              <w:rPr>
                <w:rFonts w:ascii="Times New Roman" w:eastAsia="Times New Roman" w:hAnsi="Times New Roman" w:cs="Times New Roman"/>
                <w:color w:val="000000" w:themeColor="text1"/>
                <w:sz w:val="26"/>
                <w:szCs w:val="26"/>
              </w:rPr>
              <w:t xml:space="preserve">ольников и младших школьников.) </w:t>
            </w:r>
            <w:r w:rsidRPr="00BF2801">
              <w:rPr>
                <w:rFonts w:ascii="Times New Roman" w:eastAsia="Times New Roman" w:hAnsi="Times New Roman" w:cs="Times New Roman"/>
                <w:color w:val="000000" w:themeColor="text1"/>
                <w:sz w:val="26"/>
                <w:szCs w:val="26"/>
              </w:rPr>
              <w:t>М.Ю.Картушина Вокально-хо</w:t>
            </w:r>
            <w:r>
              <w:rPr>
                <w:rFonts w:ascii="Times New Roman" w:eastAsia="Times New Roman" w:hAnsi="Times New Roman" w:cs="Times New Roman"/>
                <w:color w:val="000000" w:themeColor="text1"/>
                <w:sz w:val="26"/>
                <w:szCs w:val="26"/>
              </w:rPr>
              <w:t xml:space="preserve">ровая работа в детском саду М.: </w:t>
            </w:r>
            <w:r w:rsidRPr="00BF2801">
              <w:rPr>
                <w:rFonts w:ascii="Times New Roman" w:eastAsia="Times New Roman" w:hAnsi="Times New Roman" w:cs="Times New Roman"/>
                <w:color w:val="000000" w:themeColor="text1"/>
                <w:sz w:val="26"/>
                <w:szCs w:val="26"/>
              </w:rPr>
              <w:t>«Скрипторий», 2015</w:t>
            </w: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3.3.  Особенности традиционных событий, праздников, мероприятий</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Культурно-досуговые мероприятия – неотъемлемая часть деятельности ДОУ. Организация праздников, развлечений, традиций способствует повышению эффективности воспитательно-образовательного процесса, создает комфортные условия для формирования личности каждого ребенка.  Праздничные мероприятия - </w:t>
      </w:r>
      <w:r w:rsidRPr="009F7156">
        <w:rPr>
          <w:rFonts w:ascii="Times New Roman" w:eastAsia="Times New Roman" w:hAnsi="Times New Roman" w:cs="Times New Roman"/>
          <w:color w:val="000000" w:themeColor="text1"/>
          <w:sz w:val="26"/>
          <w:szCs w:val="26"/>
        </w:rPr>
        <w:lastRenderedPageBreak/>
        <w:t>одна из наиболее эффективных форм педагогического воздействия на подрастающее поколение. В дошкольном возрасте формируются предпосылки гражданских качеств, представления о человеке, обществе, 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Цель: развитие духовно-нравственной культуры ребенка, формирование ценностных идеалов, гуманных чувств, нравственных отношений к окружающему миру и сверстникам.</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детском саду в воспитательно-образовательном процессе используются разнообразные традиционные мероприятия, праздники, события. </w:t>
      </w:r>
    </w:p>
    <w:tbl>
      <w:tblPr>
        <w:tblW w:w="10650" w:type="dxa"/>
        <w:tblInd w:w="-1066"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1319"/>
        <w:gridCol w:w="3341"/>
        <w:gridCol w:w="3489"/>
        <w:gridCol w:w="2501"/>
      </w:tblGrid>
      <w:tr w:rsidR="009F7156" w:rsidRPr="009F7156" w:rsidTr="002D7C4A">
        <w:trPr>
          <w:trHeight w:val="142"/>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Месяц</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Мероприятие</w:t>
            </w: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Цель</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Ответственный</w:t>
            </w:r>
          </w:p>
        </w:tc>
      </w:tr>
      <w:tr w:rsidR="009F7156" w:rsidRPr="009F7156" w:rsidTr="002D7C4A">
        <w:trPr>
          <w:trHeight w:val="142"/>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сентябрь</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Праздник</w:t>
            </w:r>
            <w:r w:rsidRPr="009F7156">
              <w:rPr>
                <w:rFonts w:ascii="Times New Roman" w:eastAsia="Times New Roman" w:hAnsi="Times New Roman" w:cs="Times New Roman"/>
                <w:b/>
                <w:bCs/>
                <w:color w:val="000000" w:themeColor="text1"/>
                <w:sz w:val="26"/>
                <w:szCs w:val="26"/>
              </w:rPr>
              <w:t> «</w:t>
            </w:r>
            <w:r w:rsidRPr="009F7156">
              <w:rPr>
                <w:rFonts w:ascii="Times New Roman" w:eastAsia="Times New Roman" w:hAnsi="Times New Roman" w:cs="Times New Roman"/>
                <w:color w:val="000000" w:themeColor="text1"/>
                <w:sz w:val="26"/>
                <w:szCs w:val="26"/>
              </w:rPr>
              <w:t>День знаний»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D66017" w:rsidRDefault="00D66017" w:rsidP="001326D5">
            <w:pPr>
              <w:spacing w:after="150" w:line="240" w:lineRule="auto"/>
              <w:rPr>
                <w:rFonts w:ascii="Times New Roman" w:eastAsia="Times New Roman" w:hAnsi="Times New Roman" w:cs="Times New Roman"/>
                <w:color w:val="000000" w:themeColor="text1"/>
                <w:sz w:val="26"/>
                <w:szCs w:val="26"/>
              </w:rPr>
            </w:pPr>
          </w:p>
          <w:p w:rsidR="00D66017" w:rsidRDefault="00D66017" w:rsidP="001326D5">
            <w:pPr>
              <w:spacing w:after="150" w:line="240" w:lineRule="auto"/>
              <w:rPr>
                <w:rFonts w:ascii="Times New Roman" w:eastAsia="Times New Roman" w:hAnsi="Times New Roman" w:cs="Times New Roman"/>
                <w:color w:val="000000" w:themeColor="text1"/>
                <w:sz w:val="26"/>
                <w:szCs w:val="26"/>
              </w:rPr>
            </w:pPr>
          </w:p>
          <w:p w:rsidR="001326D5" w:rsidRDefault="00D66017" w:rsidP="001326D5">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Развлечение «Угадай мелодию»</w:t>
            </w:r>
          </w:p>
          <w:p w:rsidR="001326D5" w:rsidRDefault="00D66017" w:rsidP="001326D5">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Развлечение «В стране веселых песен»</w:t>
            </w:r>
          </w:p>
          <w:p w:rsidR="009F7156" w:rsidRPr="009F7156" w:rsidRDefault="009F7156" w:rsidP="001326D5">
            <w:pPr>
              <w:spacing w:after="150" w:line="240" w:lineRule="auto"/>
              <w:rPr>
                <w:rFonts w:ascii="Times New Roman" w:eastAsia="Times New Roman" w:hAnsi="Times New Roman" w:cs="Times New Roman"/>
                <w:color w:val="000000" w:themeColor="text1"/>
                <w:sz w:val="26"/>
                <w:szCs w:val="26"/>
              </w:rPr>
            </w:pP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Создать атмосферу праздника, показать детям значимость получения знаний, воспитывать уважение к книге, педагогическим профессиям, развивать драматические и творческие способности.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r w:rsidR="00D66017">
              <w:rPr>
                <w:rFonts w:ascii="Times New Roman" w:eastAsia="Times New Roman" w:hAnsi="Times New Roman" w:cs="Times New Roman"/>
                <w:color w:val="000000" w:themeColor="text1"/>
                <w:sz w:val="26"/>
                <w:szCs w:val="26"/>
              </w:rPr>
              <w:t>Создать атмосферу праздника, развивать музыкальный слух и память, воспитывать художественный и музыкальный вкус.</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1326D5"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1326D5" w:rsidRDefault="001326D5" w:rsidP="009F7156">
            <w:pPr>
              <w:spacing w:after="150" w:line="240" w:lineRule="auto"/>
              <w:rPr>
                <w:rFonts w:ascii="Times New Roman" w:eastAsia="Times New Roman" w:hAnsi="Times New Roman" w:cs="Times New Roman"/>
                <w:color w:val="000000" w:themeColor="text1"/>
                <w:sz w:val="26"/>
                <w:szCs w:val="26"/>
              </w:rPr>
            </w:pPr>
          </w:p>
          <w:p w:rsidR="009F7156" w:rsidRPr="009F7156" w:rsidRDefault="00D66017"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Музыкальный руководитель</w:t>
            </w:r>
          </w:p>
        </w:tc>
      </w:tr>
      <w:tr w:rsidR="009F7156" w:rsidRPr="009F7156" w:rsidTr="002D7C4A">
        <w:trPr>
          <w:trHeight w:val="142"/>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октябрь</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D66017"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Праздник </w:t>
            </w:r>
            <w:r w:rsidR="009F7156" w:rsidRPr="009F7156">
              <w:rPr>
                <w:rFonts w:ascii="Times New Roman" w:eastAsia="Times New Roman" w:hAnsi="Times New Roman" w:cs="Times New Roman"/>
                <w:color w:val="000000" w:themeColor="text1"/>
                <w:sz w:val="26"/>
                <w:szCs w:val="26"/>
              </w:rPr>
              <w:t>«Здравствуй, осень»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Традиция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«Осенняя ярмарка»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Создать радостную атмосферу праздника, вызывать желание активно участвовать в праздничном представлении, формировать интерес к художественно-эстетическому творчеству.</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Приобщение детей и родителей к музыкальной культуре, на воспитание интереса и любви к классической музыке.</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p>
        </w:tc>
      </w:tr>
      <w:tr w:rsidR="009F7156" w:rsidRPr="009F7156" w:rsidTr="002D7C4A">
        <w:trPr>
          <w:trHeight w:val="142"/>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ноябрь</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Развлечение «День матери»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Default="009F7156" w:rsidP="009F7156">
            <w:pPr>
              <w:spacing w:after="150" w:line="240" w:lineRule="auto"/>
              <w:rPr>
                <w:rFonts w:ascii="Times New Roman" w:eastAsia="Times New Roman" w:hAnsi="Times New Roman" w:cs="Times New Roman"/>
                <w:color w:val="000000" w:themeColor="text1"/>
                <w:sz w:val="26"/>
                <w:szCs w:val="26"/>
              </w:rPr>
            </w:pPr>
          </w:p>
          <w:p w:rsidR="00D66017" w:rsidRPr="009F7156" w:rsidRDefault="00D66017"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Тематический праздник </w:t>
            </w:r>
            <w:r w:rsidR="002D7C4A">
              <w:rPr>
                <w:rFonts w:ascii="Times New Roman" w:eastAsia="Times New Roman" w:hAnsi="Times New Roman" w:cs="Times New Roman"/>
                <w:color w:val="000000" w:themeColor="text1"/>
                <w:sz w:val="26"/>
                <w:szCs w:val="26"/>
              </w:rPr>
              <w:t>«Мы едины»</w:t>
            </w: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Воспитывать любовь и уважение к маме, вызывать желание активно участвовать в праздничном представлении.</w:t>
            </w:r>
          </w:p>
          <w:p w:rsid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Расширять представления детей о своей семье, родословной, семейных традициях.</w:t>
            </w:r>
          </w:p>
          <w:p w:rsidR="002D7C4A" w:rsidRPr="009F7156" w:rsidRDefault="002D7C4A"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Воспитывать чувство патриотизма и любовь к родине.</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2D7C4A" w:rsidRDefault="002D7C4A" w:rsidP="009F7156">
            <w:pPr>
              <w:spacing w:after="150" w:line="240" w:lineRule="auto"/>
              <w:rPr>
                <w:rFonts w:ascii="Times New Roman" w:eastAsia="Times New Roman" w:hAnsi="Times New Roman" w:cs="Times New Roman"/>
                <w:color w:val="000000" w:themeColor="text1"/>
                <w:sz w:val="26"/>
                <w:szCs w:val="26"/>
              </w:rPr>
            </w:pPr>
          </w:p>
          <w:p w:rsidR="002D7C4A" w:rsidRDefault="002D7C4A" w:rsidP="009F7156">
            <w:pPr>
              <w:spacing w:after="150" w:line="240" w:lineRule="auto"/>
              <w:rPr>
                <w:rFonts w:ascii="Times New Roman" w:eastAsia="Times New Roman" w:hAnsi="Times New Roman" w:cs="Times New Roman"/>
                <w:color w:val="000000" w:themeColor="text1"/>
                <w:sz w:val="26"/>
                <w:szCs w:val="26"/>
              </w:rPr>
            </w:pPr>
          </w:p>
          <w:p w:rsidR="002D7C4A" w:rsidRDefault="002D7C4A" w:rsidP="009F7156">
            <w:pPr>
              <w:spacing w:after="150" w:line="240" w:lineRule="auto"/>
              <w:rPr>
                <w:rFonts w:ascii="Times New Roman" w:eastAsia="Times New Roman" w:hAnsi="Times New Roman" w:cs="Times New Roman"/>
                <w:color w:val="000000" w:themeColor="text1"/>
                <w:sz w:val="26"/>
                <w:szCs w:val="26"/>
              </w:rPr>
            </w:pPr>
          </w:p>
          <w:p w:rsidR="002D7C4A" w:rsidRDefault="002D7C4A" w:rsidP="009F7156">
            <w:pPr>
              <w:spacing w:after="150" w:line="240" w:lineRule="auto"/>
              <w:rPr>
                <w:rFonts w:ascii="Times New Roman" w:eastAsia="Times New Roman" w:hAnsi="Times New Roman" w:cs="Times New Roman"/>
                <w:color w:val="000000" w:themeColor="text1"/>
                <w:sz w:val="26"/>
                <w:szCs w:val="26"/>
              </w:rPr>
            </w:pPr>
          </w:p>
          <w:p w:rsidR="002D7C4A" w:rsidRDefault="002D7C4A"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Музыкальный руководитель</w:t>
            </w:r>
          </w:p>
          <w:p w:rsidR="002D7C4A" w:rsidRPr="009F7156" w:rsidRDefault="002D7C4A"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Воспитатели</w:t>
            </w:r>
          </w:p>
        </w:tc>
      </w:tr>
      <w:tr w:rsidR="009F7156" w:rsidRPr="009F7156" w:rsidTr="002D7C4A">
        <w:trPr>
          <w:trHeight w:val="142"/>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декабрь</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Новогодние праздники</w:t>
            </w: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Создать радостную атмосферу новогоднего праздника, объединить детей общностью переживаний, эмоциональным настроением, ощущением чего-то необычного, значимого, сказочного</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r>
      <w:tr w:rsidR="009F7156" w:rsidRPr="009F7156" w:rsidTr="002D7C4A">
        <w:trPr>
          <w:trHeight w:val="142"/>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январь</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Рождественские каникулы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«Рождественская открытка»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«Святочный вечерок»</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Знакомить детей с народными обычаями, приобщать через музыкальную деятельность к русской народной культуре. Воспитание духовно-нравственных ценностей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r>
      <w:tr w:rsidR="009F7156" w:rsidRPr="009F7156" w:rsidTr="002D7C4A">
        <w:trPr>
          <w:trHeight w:val="142"/>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февраль</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Праздник «День защитника отечества»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Народный праздник </w:t>
            </w:r>
            <w:r w:rsidRPr="009F7156">
              <w:rPr>
                <w:rFonts w:ascii="Times New Roman" w:eastAsia="Times New Roman" w:hAnsi="Times New Roman" w:cs="Times New Roman"/>
                <w:color w:val="000000" w:themeColor="text1"/>
                <w:sz w:val="26"/>
                <w:szCs w:val="26"/>
              </w:rPr>
              <w:lastRenderedPageBreak/>
              <w:t>«Масленица»</w:t>
            </w: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Воспитывать в детях уважение к российской армии, чувства патриотизма, создать радостную атмосферу праздника.</w:t>
            </w:r>
          </w:p>
          <w:p w:rsidR="001326D5" w:rsidRDefault="001326D5" w:rsidP="009F7156">
            <w:pPr>
              <w:spacing w:after="150" w:line="240" w:lineRule="auto"/>
              <w:rPr>
                <w:rFonts w:ascii="Times New Roman" w:eastAsia="Times New Roman" w:hAnsi="Times New Roman" w:cs="Times New Roman"/>
                <w:color w:val="000000" w:themeColor="text1"/>
                <w:sz w:val="26"/>
                <w:szCs w:val="26"/>
              </w:rPr>
            </w:pPr>
          </w:p>
          <w:p w:rsidR="001326D5" w:rsidRDefault="001326D5" w:rsidP="009F7156">
            <w:pPr>
              <w:spacing w:after="150" w:line="240" w:lineRule="auto"/>
              <w:rPr>
                <w:rFonts w:ascii="Times New Roman" w:eastAsia="Times New Roman" w:hAnsi="Times New Roman" w:cs="Times New Roman"/>
                <w:color w:val="000000" w:themeColor="text1"/>
                <w:sz w:val="26"/>
                <w:szCs w:val="26"/>
              </w:rPr>
            </w:pP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Знакомить детей с народными  обычаями, </w:t>
            </w:r>
            <w:r w:rsidRPr="009F7156">
              <w:rPr>
                <w:rFonts w:ascii="Times New Roman" w:eastAsia="Times New Roman" w:hAnsi="Times New Roman" w:cs="Times New Roman"/>
                <w:color w:val="000000" w:themeColor="text1"/>
                <w:sz w:val="26"/>
                <w:szCs w:val="26"/>
              </w:rPr>
              <w:lastRenderedPageBreak/>
              <w:t>приобщать через музыкальную деятельность к русской народной культуре.</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9F7156" w:rsidRDefault="009F7156" w:rsidP="009F7156">
            <w:pPr>
              <w:spacing w:after="150" w:line="240" w:lineRule="auto"/>
              <w:rPr>
                <w:rFonts w:ascii="Times New Roman" w:eastAsia="Times New Roman" w:hAnsi="Times New Roman" w:cs="Times New Roman"/>
                <w:color w:val="000000" w:themeColor="text1"/>
                <w:sz w:val="26"/>
                <w:szCs w:val="26"/>
              </w:rPr>
            </w:pPr>
          </w:p>
          <w:p w:rsidR="001326D5" w:rsidRDefault="001326D5" w:rsidP="009F7156">
            <w:pPr>
              <w:spacing w:after="150" w:line="240" w:lineRule="auto"/>
              <w:rPr>
                <w:rFonts w:ascii="Times New Roman" w:eastAsia="Times New Roman" w:hAnsi="Times New Roman" w:cs="Times New Roman"/>
                <w:color w:val="000000" w:themeColor="text1"/>
                <w:sz w:val="26"/>
                <w:szCs w:val="26"/>
              </w:rPr>
            </w:pPr>
          </w:p>
          <w:p w:rsidR="001326D5" w:rsidRDefault="001326D5" w:rsidP="009F7156">
            <w:pPr>
              <w:spacing w:after="150" w:line="240" w:lineRule="auto"/>
              <w:rPr>
                <w:rFonts w:ascii="Times New Roman" w:eastAsia="Times New Roman" w:hAnsi="Times New Roman" w:cs="Times New Roman"/>
                <w:color w:val="000000" w:themeColor="text1"/>
                <w:sz w:val="26"/>
                <w:szCs w:val="26"/>
              </w:rPr>
            </w:pPr>
          </w:p>
          <w:p w:rsidR="001326D5" w:rsidRDefault="001326D5"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Музыкальный </w:t>
            </w:r>
            <w:r>
              <w:rPr>
                <w:rFonts w:ascii="Times New Roman" w:eastAsia="Times New Roman" w:hAnsi="Times New Roman" w:cs="Times New Roman"/>
                <w:color w:val="000000" w:themeColor="text1"/>
                <w:sz w:val="26"/>
                <w:szCs w:val="26"/>
              </w:rPr>
              <w:lastRenderedPageBreak/>
              <w:t>руководитель</w:t>
            </w:r>
          </w:p>
          <w:p w:rsidR="001326D5" w:rsidRPr="009F7156" w:rsidRDefault="001326D5"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Воспитатели</w:t>
            </w:r>
          </w:p>
        </w:tc>
      </w:tr>
      <w:tr w:rsidR="009F7156" w:rsidRPr="009F7156" w:rsidTr="002D7C4A">
        <w:trPr>
          <w:trHeight w:val="142"/>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март</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Праздник «Международный женский день»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Формировать знания о международном женском дне, вызывать желание активно участвовать в праздничном представлении, воспитывать любовь и уважение к маме, бабушке.</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родители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r>
      <w:tr w:rsidR="009F7156" w:rsidRPr="009F7156" w:rsidTr="002D7C4A">
        <w:trPr>
          <w:trHeight w:val="1680"/>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апрель</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Развлечение «День космонавтики»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r w:rsidR="002D7C4A">
              <w:rPr>
                <w:rFonts w:ascii="Times New Roman" w:eastAsia="Times New Roman" w:hAnsi="Times New Roman" w:cs="Times New Roman"/>
                <w:color w:val="000000" w:themeColor="text1"/>
                <w:sz w:val="26"/>
                <w:szCs w:val="26"/>
              </w:rPr>
              <w:t>Развлечение «Весенняя фантазия»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Введение ребенка в мир элементарных научных знаний о планете Земля, о космосе. Расширение представлений о мире космоса, звездных систем, галактик.</w:t>
            </w:r>
          </w:p>
          <w:p w:rsidR="001326D5" w:rsidRDefault="001326D5" w:rsidP="009F7156">
            <w:pPr>
              <w:spacing w:after="150" w:line="240" w:lineRule="auto"/>
              <w:rPr>
                <w:rFonts w:ascii="Times New Roman" w:eastAsia="Times New Roman" w:hAnsi="Times New Roman" w:cs="Times New Roman"/>
                <w:color w:val="000000" w:themeColor="text1"/>
                <w:sz w:val="26"/>
                <w:szCs w:val="26"/>
              </w:rPr>
            </w:pPr>
          </w:p>
          <w:p w:rsidR="009F7156" w:rsidRPr="009F7156" w:rsidRDefault="009F7156" w:rsidP="002D7C4A">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Расширять знание детей о весне, как о времени года, ее признаках и явлениях; пополнение и обогащение знаний детей о традиционных праздниках.</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2D7C4A"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r w:rsidR="002D7C4A">
              <w:rPr>
                <w:rFonts w:ascii="Times New Roman" w:eastAsia="Times New Roman" w:hAnsi="Times New Roman" w:cs="Times New Roman"/>
                <w:color w:val="000000" w:themeColor="text1"/>
                <w:sz w:val="26"/>
                <w:szCs w:val="26"/>
              </w:rPr>
              <w:t>Воспитатели</w:t>
            </w:r>
          </w:p>
        </w:tc>
      </w:tr>
      <w:tr w:rsidR="009F7156" w:rsidRPr="009F7156" w:rsidTr="002D7C4A">
        <w:trPr>
          <w:trHeight w:val="2790"/>
        </w:trPr>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май</w:t>
            </w: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День Победы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Выпускной бал</w:t>
            </w: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Воспитывать чувство патриотизма, уважения к ветеранам войны, пожилым людям, приобщать детей к музыке Великой Отечественной войны.</w:t>
            </w:r>
          </w:p>
          <w:p w:rsidR="002D7C4A" w:rsidRDefault="002D7C4A" w:rsidP="009F7156">
            <w:pPr>
              <w:spacing w:after="150" w:line="240" w:lineRule="auto"/>
              <w:rPr>
                <w:rFonts w:ascii="Times New Roman" w:eastAsia="Times New Roman" w:hAnsi="Times New Roman" w:cs="Times New Roman"/>
                <w:color w:val="000000" w:themeColor="text1"/>
                <w:sz w:val="26"/>
                <w:szCs w:val="26"/>
              </w:rPr>
            </w:pPr>
          </w:p>
          <w:p w:rsidR="002D7C4A" w:rsidRDefault="002D7C4A" w:rsidP="009F7156">
            <w:pPr>
              <w:spacing w:after="150" w:line="240" w:lineRule="auto"/>
              <w:rPr>
                <w:rFonts w:ascii="Times New Roman" w:eastAsia="Times New Roman" w:hAnsi="Times New Roman" w:cs="Times New Roman"/>
                <w:color w:val="000000" w:themeColor="text1"/>
                <w:sz w:val="26"/>
                <w:szCs w:val="26"/>
              </w:rPr>
            </w:pP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Создать атмосферу веселого праздника,  развивать творческие способности детей.</w:t>
            </w: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9F7156" w:rsidRDefault="009F7156" w:rsidP="009F7156">
            <w:pPr>
              <w:spacing w:after="150" w:line="240" w:lineRule="auto"/>
              <w:rPr>
                <w:rFonts w:ascii="Times New Roman" w:eastAsia="Times New Roman" w:hAnsi="Times New Roman" w:cs="Times New Roman"/>
                <w:color w:val="000000" w:themeColor="text1"/>
                <w:sz w:val="26"/>
                <w:szCs w:val="26"/>
              </w:rPr>
            </w:pPr>
          </w:p>
          <w:p w:rsidR="002D7C4A" w:rsidRDefault="002D7C4A" w:rsidP="009F7156">
            <w:pPr>
              <w:spacing w:after="150" w:line="240" w:lineRule="auto"/>
              <w:rPr>
                <w:rFonts w:ascii="Times New Roman" w:eastAsia="Times New Roman" w:hAnsi="Times New Roman" w:cs="Times New Roman"/>
                <w:color w:val="000000" w:themeColor="text1"/>
                <w:sz w:val="26"/>
                <w:szCs w:val="26"/>
              </w:rPr>
            </w:pPr>
          </w:p>
          <w:p w:rsidR="002D7C4A" w:rsidRDefault="002D7C4A" w:rsidP="009F7156">
            <w:pPr>
              <w:spacing w:after="150" w:line="240" w:lineRule="auto"/>
              <w:rPr>
                <w:rFonts w:ascii="Times New Roman" w:eastAsia="Times New Roman" w:hAnsi="Times New Roman" w:cs="Times New Roman"/>
                <w:color w:val="000000" w:themeColor="text1"/>
                <w:sz w:val="26"/>
                <w:szCs w:val="26"/>
              </w:rPr>
            </w:pPr>
          </w:p>
          <w:p w:rsidR="002D7C4A" w:rsidRDefault="002D7C4A" w:rsidP="002D7C4A">
            <w:pPr>
              <w:spacing w:after="150" w:line="240" w:lineRule="auto"/>
              <w:rPr>
                <w:rFonts w:ascii="Times New Roman" w:eastAsia="Times New Roman" w:hAnsi="Times New Roman" w:cs="Times New Roman"/>
                <w:color w:val="000000" w:themeColor="text1"/>
                <w:sz w:val="26"/>
                <w:szCs w:val="26"/>
              </w:rPr>
            </w:pPr>
          </w:p>
          <w:p w:rsidR="002D7C4A" w:rsidRPr="009F7156" w:rsidRDefault="002D7C4A" w:rsidP="002D7C4A">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руководитель</w:t>
            </w:r>
          </w:p>
          <w:p w:rsidR="002D7C4A" w:rsidRPr="009F7156" w:rsidRDefault="002D7C4A" w:rsidP="002D7C4A">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Воспитатели</w:t>
            </w:r>
          </w:p>
          <w:p w:rsidR="002D7C4A" w:rsidRPr="009F7156" w:rsidRDefault="002D7C4A" w:rsidP="009F7156">
            <w:pPr>
              <w:spacing w:after="150"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Родители</w:t>
            </w:r>
          </w:p>
        </w:tc>
      </w:tr>
      <w:tr w:rsidR="009F7156" w:rsidRPr="009F7156" w:rsidTr="002D7C4A">
        <w:tc>
          <w:tcPr>
            <w:tcW w:w="131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p>
        </w:tc>
        <w:tc>
          <w:tcPr>
            <w:tcW w:w="334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p>
        </w:tc>
        <w:tc>
          <w:tcPr>
            <w:tcW w:w="3489"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p>
        </w:tc>
        <w:tc>
          <w:tcPr>
            <w:tcW w:w="2501"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На основе выше перечисленных традиционных событий, праздников, мероприятий построены комплексно-тематический план, план культурно-досуговой деятельности.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3.4. Организация развивающей предметно-пространственной среды</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xml:space="preserve">Развивающая  среда  музыкального зала  соответствует  требованиям СанПиН 2.4.1.3049-13, ФГОС ДО  и </w:t>
      </w:r>
      <w:r w:rsidR="00633EB2">
        <w:rPr>
          <w:rFonts w:ascii="Times New Roman" w:eastAsia="Times New Roman" w:hAnsi="Times New Roman" w:cs="Times New Roman"/>
          <w:color w:val="000000" w:themeColor="text1"/>
          <w:sz w:val="26"/>
          <w:szCs w:val="26"/>
        </w:rPr>
        <w:t xml:space="preserve">инновационной </w:t>
      </w:r>
      <w:r w:rsidRPr="009F7156">
        <w:rPr>
          <w:rFonts w:ascii="Times New Roman" w:eastAsia="Times New Roman" w:hAnsi="Times New Roman" w:cs="Times New Roman"/>
          <w:color w:val="000000" w:themeColor="text1"/>
          <w:sz w:val="26"/>
          <w:szCs w:val="26"/>
        </w:rPr>
        <w:t>программы</w:t>
      </w:r>
      <w:r w:rsidR="00633EB2" w:rsidRPr="00633EB2">
        <w:t xml:space="preserve"> </w:t>
      </w:r>
      <w:r w:rsidR="00633EB2">
        <w:rPr>
          <w:rFonts w:ascii="Times New Roman" w:eastAsia="Times New Roman" w:hAnsi="Times New Roman" w:cs="Times New Roman"/>
          <w:color w:val="000000" w:themeColor="text1"/>
          <w:sz w:val="26"/>
          <w:szCs w:val="26"/>
        </w:rPr>
        <w:t>дошкольного образования</w:t>
      </w:r>
      <w:r w:rsidRPr="009F7156">
        <w:rPr>
          <w:rFonts w:ascii="Times New Roman" w:eastAsia="Times New Roman" w:hAnsi="Times New Roman" w:cs="Times New Roman"/>
          <w:color w:val="000000" w:themeColor="text1"/>
          <w:sz w:val="26"/>
          <w:szCs w:val="26"/>
        </w:rPr>
        <w:t xml:space="preserve"> «От рождения до школы», и обеспечивает  возможность общения и совместной деятельности детей и взрослых, двигательной активности детей.</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r w:rsidRPr="009F7156">
        <w:rPr>
          <w:rFonts w:ascii="Times New Roman" w:eastAsia="Times New Roman" w:hAnsi="Times New Roman" w:cs="Times New Roman"/>
          <w:b/>
          <w:bCs/>
          <w:color w:val="000000" w:themeColor="text1"/>
          <w:sz w:val="26"/>
          <w:szCs w:val="26"/>
        </w:rPr>
        <w:t>Музыкальный зал </w:t>
      </w:r>
      <w:r w:rsidRPr="009F7156">
        <w:rPr>
          <w:rFonts w:ascii="Times New Roman" w:eastAsia="Times New Roman" w:hAnsi="Times New Roman" w:cs="Times New Roman"/>
          <w:color w:val="000000" w:themeColor="text1"/>
          <w:sz w:val="26"/>
          <w:szCs w:val="26"/>
        </w:rPr>
        <w:t>- среда эстетического развития, место постоянного общения ребенка с музыкой. Простор, яркость, красочность создают уют торжественной обстановки. Развивающая среда музыкального зала ДОУ по содержанию соответствует реализуемым программам, по насыщенности и разнообразию обеспечивает занятость каждого ребенка, эмоциональное благополучие и психологическую комфортность.</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i/>
          <w:iCs/>
          <w:color w:val="000000" w:themeColor="text1"/>
          <w:sz w:val="26"/>
          <w:szCs w:val="26"/>
        </w:rPr>
        <w:t> </w:t>
      </w:r>
      <w:r w:rsidRPr="009F7156">
        <w:rPr>
          <w:rFonts w:ascii="Times New Roman" w:eastAsia="Times New Roman" w:hAnsi="Times New Roman" w:cs="Times New Roman"/>
          <w:color w:val="000000" w:themeColor="text1"/>
          <w:sz w:val="26"/>
          <w:szCs w:val="26"/>
        </w:rPr>
        <w:t>Принципы построения предметно-развивающей среды:</w:t>
      </w:r>
    </w:p>
    <w:p w:rsidR="009F7156" w:rsidRPr="009F7156" w:rsidRDefault="009F7156" w:rsidP="00167111">
      <w:pPr>
        <w:numPr>
          <w:ilvl w:val="0"/>
          <w:numId w:val="3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дистанции, позиции при взаимодействии;</w:t>
      </w:r>
    </w:p>
    <w:p w:rsidR="009F7156" w:rsidRPr="009F7156" w:rsidRDefault="009F7156" w:rsidP="00167111">
      <w:pPr>
        <w:numPr>
          <w:ilvl w:val="0"/>
          <w:numId w:val="3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активности, самостоятельности, творчества;</w:t>
      </w:r>
    </w:p>
    <w:p w:rsidR="009F7156" w:rsidRPr="009F7156" w:rsidRDefault="009F7156" w:rsidP="00167111">
      <w:pPr>
        <w:numPr>
          <w:ilvl w:val="0"/>
          <w:numId w:val="3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стабильности - динамичности;</w:t>
      </w:r>
    </w:p>
    <w:p w:rsidR="009F7156" w:rsidRPr="009F7156" w:rsidRDefault="009F7156" w:rsidP="00167111">
      <w:pPr>
        <w:numPr>
          <w:ilvl w:val="0"/>
          <w:numId w:val="3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эмоциональности, индивидуальной комфортности и эмоционального благополучия каждого ребенка и взрослого;</w:t>
      </w:r>
    </w:p>
    <w:p w:rsidR="009F7156" w:rsidRPr="009F7156" w:rsidRDefault="009F7156" w:rsidP="00167111">
      <w:pPr>
        <w:numPr>
          <w:ilvl w:val="0"/>
          <w:numId w:val="39"/>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сочетание привычных и неординарных элементов в эстетической организации среды;</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 зале созданы условия для нормального психосоциального развития детей:</w:t>
      </w:r>
    </w:p>
    <w:p w:rsidR="009F7156" w:rsidRPr="009F7156" w:rsidRDefault="009F7156" w:rsidP="00167111">
      <w:pPr>
        <w:numPr>
          <w:ilvl w:val="0"/>
          <w:numId w:val="4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Спокойная и доброжелательная обстановка,</w:t>
      </w:r>
    </w:p>
    <w:p w:rsidR="009F7156" w:rsidRPr="009F7156" w:rsidRDefault="009F7156" w:rsidP="00167111">
      <w:pPr>
        <w:numPr>
          <w:ilvl w:val="0"/>
          <w:numId w:val="4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Внимание к эмоциональным потребностям детей,</w:t>
      </w:r>
    </w:p>
    <w:p w:rsidR="009F7156" w:rsidRPr="009F7156" w:rsidRDefault="009F7156" w:rsidP="00167111">
      <w:pPr>
        <w:numPr>
          <w:ilvl w:val="0"/>
          <w:numId w:val="4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Представление самостоятельности и независимости каждому ребенку,</w:t>
      </w:r>
    </w:p>
    <w:p w:rsidR="009F7156" w:rsidRPr="009F7156" w:rsidRDefault="009F7156" w:rsidP="00167111">
      <w:pPr>
        <w:numPr>
          <w:ilvl w:val="0"/>
          <w:numId w:val="4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Представление возможности каждому ребенку самому выбрать себе партнера для общения,</w:t>
      </w:r>
    </w:p>
    <w:p w:rsidR="009F7156" w:rsidRPr="009F7156" w:rsidRDefault="009F7156" w:rsidP="00167111">
      <w:pPr>
        <w:numPr>
          <w:ilvl w:val="0"/>
          <w:numId w:val="40"/>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Созданы условия для развития и обучения</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Художественно-эстетическая развивающая среда и оформление музыкального зала отвечает содержанию проводимого в нем праздника, способствовать развитию у детей художественно-эстетического вкуса, а также создавать у всех радостное настроение и, предвосхищать событие.</w:t>
      </w:r>
    </w:p>
    <w:p w:rsidR="009F7156" w:rsidRPr="009F7156" w:rsidRDefault="009F7156" w:rsidP="00BF2801">
      <w:pPr>
        <w:spacing w:after="150" w:line="240" w:lineRule="auto"/>
        <w:ind w:firstLine="709"/>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Зал оснащен</w:t>
      </w:r>
      <w:r w:rsidRPr="009F7156">
        <w:rPr>
          <w:rFonts w:ascii="Times New Roman" w:eastAsia="Times New Roman" w:hAnsi="Times New Roman" w:cs="Times New Roman"/>
          <w:color w:val="000000" w:themeColor="text1"/>
          <w:sz w:val="26"/>
          <w:szCs w:val="26"/>
        </w:rPr>
        <w:t>: аудиоаппаратурой (музыкальным центром), фортепиано, видеопроектором, экраном, компьютером, современным нотным материалом, аудиокассетами, СD-дисками, пособиями и атрибутами, музыкальными игрушками и  детскими музыкальными инструментами, музыкально-дидактическими играми, масками и костюмами для театральной деятельности. Имеется в наличии необходимый систематизированный дидактический, демонстрационный, раздаточный материал для обеспечения воспитательно-образовательного процесса.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Предметно-пространственная среда</w:t>
      </w:r>
    </w:p>
    <w:tbl>
      <w:tblPr>
        <w:tblW w:w="10650" w:type="dxa"/>
        <w:tblInd w:w="-1066" w:type="dxa"/>
        <w:tblBorders>
          <w:top w:val="single" w:sz="6" w:space="0" w:color="E3E3E3"/>
          <w:left w:val="single" w:sz="6" w:space="0" w:color="E3E3E3"/>
          <w:bottom w:val="single" w:sz="6" w:space="0" w:color="E3E3E3"/>
          <w:right w:val="single" w:sz="6" w:space="0" w:color="E3E3E3"/>
        </w:tblBorders>
        <w:tblCellMar>
          <w:top w:w="15" w:type="dxa"/>
          <w:left w:w="15" w:type="dxa"/>
          <w:bottom w:w="15" w:type="dxa"/>
          <w:right w:w="15" w:type="dxa"/>
        </w:tblCellMar>
        <w:tblLook w:val="04A0"/>
      </w:tblPr>
      <w:tblGrid>
        <w:gridCol w:w="2480"/>
        <w:gridCol w:w="4186"/>
        <w:gridCol w:w="3984"/>
      </w:tblGrid>
      <w:tr w:rsidR="009F7156" w:rsidRPr="009F7156" w:rsidTr="00A20DD8">
        <w:tc>
          <w:tcPr>
            <w:tcW w:w="248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Помещение</w:t>
            </w:r>
          </w:p>
        </w:tc>
        <w:tc>
          <w:tcPr>
            <w:tcW w:w="4186"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Вид деятельности, процесс</w:t>
            </w:r>
          </w:p>
        </w:tc>
        <w:tc>
          <w:tcPr>
            <w:tcW w:w="3984"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Оснащение</w:t>
            </w:r>
          </w:p>
        </w:tc>
      </w:tr>
      <w:tr w:rsidR="009F7156" w:rsidRPr="009F7156" w:rsidTr="00A20DD8">
        <w:tc>
          <w:tcPr>
            <w:tcW w:w="248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Музыкальный зал</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4186"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Непосредственная образовательная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Театральная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Индивидуальные занятия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Тематические досуги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Развлечения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Театральные представления</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Праздники и утренники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Концерты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Родительские собрания и прочие мероприятия для родителей</w:t>
            </w:r>
          </w:p>
        </w:tc>
        <w:tc>
          <w:tcPr>
            <w:tcW w:w="3984"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Библиотека методической литературы, сборники нот</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Шкаф для используемых пособий, игрушек, атрибутов и прочего материала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Музыкально-дидактические игры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Музыкальный центр</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ПК</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Пианино</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Разнообразные музыкальные инструменты для детей</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Подборка СD-дисков с музыкальными произведениями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Различные виды театров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Ширма для кукольного театра</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Детские, взрослые костюмы</w:t>
            </w:r>
          </w:p>
          <w:p w:rsidR="009F7156" w:rsidRPr="009F7156" w:rsidRDefault="009F7156" w:rsidP="00CA300F">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Детские стулья</w:t>
            </w:r>
          </w:p>
        </w:tc>
      </w:tr>
      <w:tr w:rsidR="009F7156" w:rsidRPr="009F7156" w:rsidTr="00A20DD8">
        <w:tc>
          <w:tcPr>
            <w:tcW w:w="248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lastRenderedPageBreak/>
              <w:t>Групповые комнаты</w:t>
            </w:r>
          </w:p>
        </w:tc>
        <w:tc>
          <w:tcPr>
            <w:tcW w:w="4186"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Самостоятельная творческая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Театральная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Экспериментальная деятельность</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Индивидуальные занятия</w:t>
            </w:r>
          </w:p>
        </w:tc>
        <w:tc>
          <w:tcPr>
            <w:tcW w:w="3984"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Различные виды театров</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Детские костюмы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Музыкальные уголки</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Музыкально-дидактические игры</w:t>
            </w:r>
          </w:p>
        </w:tc>
      </w:tr>
      <w:tr w:rsidR="009F7156" w:rsidRPr="009F7156" w:rsidTr="00A20DD8">
        <w:tc>
          <w:tcPr>
            <w:tcW w:w="2480"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Раздевальные комнаты</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w:t>
            </w:r>
          </w:p>
        </w:tc>
        <w:tc>
          <w:tcPr>
            <w:tcW w:w="4186"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Информационно-просветительская работа с родителями</w:t>
            </w:r>
          </w:p>
        </w:tc>
        <w:tc>
          <w:tcPr>
            <w:tcW w:w="3984" w:type="dxa"/>
            <w:tcBorders>
              <w:top w:val="single" w:sz="6" w:space="0" w:color="E3E3E3"/>
              <w:left w:val="single" w:sz="6" w:space="0" w:color="E3E3E3"/>
              <w:bottom w:val="single" w:sz="6" w:space="0" w:color="E3E3E3"/>
              <w:right w:val="single" w:sz="6" w:space="0" w:color="E3E3E3"/>
            </w:tcBorders>
            <w:tcMar>
              <w:top w:w="120" w:type="dxa"/>
              <w:left w:w="120" w:type="dxa"/>
              <w:bottom w:w="120" w:type="dxa"/>
              <w:right w:w="120" w:type="dxa"/>
            </w:tcMar>
            <w:hideMark/>
          </w:tcPr>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Информационный уголок</w:t>
            </w:r>
          </w:p>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     Наглядно-информационный материал</w:t>
            </w:r>
          </w:p>
        </w:tc>
      </w:tr>
    </w:tbl>
    <w:p w:rsidR="009F7156" w:rsidRPr="009F7156" w:rsidRDefault="009F7156" w:rsidP="009F7156">
      <w:pPr>
        <w:spacing w:after="150"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b/>
          <w:bCs/>
          <w:color w:val="000000" w:themeColor="text1"/>
          <w:sz w:val="26"/>
          <w:szCs w:val="26"/>
        </w:rPr>
        <w:t> </w:t>
      </w:r>
    </w:p>
    <w:p w:rsidR="009F7156" w:rsidRPr="005A01E9" w:rsidRDefault="009F7156" w:rsidP="009F7156">
      <w:pPr>
        <w:spacing w:after="150" w:line="240" w:lineRule="auto"/>
        <w:rPr>
          <w:rFonts w:ascii="Times New Roman" w:eastAsia="Times New Roman" w:hAnsi="Times New Roman" w:cs="Times New Roman"/>
          <w:b/>
          <w:bCs/>
          <w:color w:val="000000" w:themeColor="text1"/>
          <w:sz w:val="26"/>
          <w:szCs w:val="26"/>
        </w:rPr>
      </w:pPr>
      <w:r w:rsidRPr="009F7156">
        <w:rPr>
          <w:rFonts w:ascii="Times New Roman" w:eastAsia="Times New Roman" w:hAnsi="Times New Roman" w:cs="Times New Roman"/>
          <w:b/>
          <w:bCs/>
          <w:color w:val="000000" w:themeColor="text1"/>
          <w:sz w:val="26"/>
          <w:szCs w:val="26"/>
        </w:rPr>
        <w:t> 3.5.</w:t>
      </w:r>
      <w:r w:rsidR="00BF2801">
        <w:rPr>
          <w:rFonts w:ascii="Times New Roman" w:eastAsia="Times New Roman" w:hAnsi="Times New Roman" w:cs="Times New Roman"/>
          <w:b/>
          <w:bCs/>
          <w:color w:val="000000" w:themeColor="text1"/>
          <w:sz w:val="26"/>
          <w:szCs w:val="26"/>
        </w:rPr>
        <w:t xml:space="preserve">  Список используемой л</w:t>
      </w:r>
      <w:r w:rsidR="00DF4BE9">
        <w:rPr>
          <w:rFonts w:ascii="Times New Roman" w:eastAsia="Times New Roman" w:hAnsi="Times New Roman" w:cs="Times New Roman"/>
          <w:b/>
          <w:bCs/>
          <w:color w:val="000000" w:themeColor="text1"/>
          <w:sz w:val="26"/>
          <w:szCs w:val="26"/>
        </w:rPr>
        <w:t>итературы</w:t>
      </w:r>
    </w:p>
    <w:p w:rsidR="009F7156" w:rsidRPr="00DF4BE9"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От рождения до школы. Примерная общеобразовательная программа дошкольного образования / Под ред. Н. Е. Вераксы, Т. С. Комаровой, М. А. Васильевой. — М.: МОЗАИКА-СИНТЕЗ, 2014.</w:t>
      </w:r>
      <w:r w:rsidRPr="00DF4BE9">
        <w:rPr>
          <w:rFonts w:ascii="Times New Roman" w:eastAsia="Times New Roman" w:hAnsi="Times New Roman" w:cs="Times New Roman"/>
          <w:color w:val="000000" w:themeColor="text1"/>
          <w:sz w:val="26"/>
          <w:szCs w:val="26"/>
        </w:rPr>
        <w:t>Программа воспитания и обучения в детском саду.       / Под ред. М.А. Васильевой, В.В. Гербовой, Т.С.Комаровой. – М.: Мозаика-Синтез, 2011.</w:t>
      </w:r>
    </w:p>
    <w:p w:rsidR="009F7156" w:rsidRPr="009F7156"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А.Н.Зимина. Теория и методика музыкального воспитания детей дошкольного возраста. Учебное пособие. // Творческий центр «Сфера», Москва, 2010г.</w:t>
      </w:r>
    </w:p>
    <w:p w:rsidR="009F7156" w:rsidRPr="009F7156"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М.Б.Зацепина. Музыкальное воспитание в детском саду. Программа и методические рекомендации. Для занятий с детьми 2-7 лет // Издательство «Мозаика-Синтез», Москва, 2006г.</w:t>
      </w:r>
    </w:p>
    <w:p w:rsidR="009F7156" w:rsidRPr="009F7156"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Н.А.Ветлугина. Музыкальное воспитание в детском саду // Москва, «Просвещение», 1981г</w:t>
      </w:r>
    </w:p>
    <w:p w:rsidR="009F7156" w:rsidRPr="009F7156"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Методика музыкального воспитания в детском       саду. Издание второе, исправленное и дополненное, под редакцией Н.А.Ветлугиной // Москва, «Просвещение», 1982г.</w:t>
      </w:r>
    </w:p>
    <w:p w:rsidR="009F7156" w:rsidRPr="009F7156"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Агранович З.Е. «Сборник домашних заданий для преодоления недоразвития фонематической стороны речи у старших дошкольников» В помощь логопедам и родителям. Издательство Санкт – Петербург «Детство – пресс» 2006</w:t>
      </w:r>
    </w:p>
    <w:p w:rsidR="009F7156" w:rsidRPr="009F7156"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Волкова Г.А. «Логопедическая ритмика» Издательство Москва «Просвещение» 2015</w:t>
      </w:r>
    </w:p>
    <w:p w:rsidR="009F7156" w:rsidRPr="009F7156"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Новиковская О.А. Практическое пособие «Логоритмика» Игры и упражнения для дошкольников. Издательство Санкт – Петербург Корона принт 2005</w:t>
      </w:r>
    </w:p>
    <w:p w:rsidR="009F7156" w:rsidRPr="009F7156"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Воронова А.Е. «Логоритмика в речевых группах ДОУ для детей 5-7 лет» методическое пособие. Издательство Творческий Центр "Сфера" Москва 2006.</w:t>
      </w:r>
    </w:p>
    <w:p w:rsidR="009F7156" w:rsidRDefault="009F7156"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sidRPr="009F7156">
        <w:rPr>
          <w:rFonts w:ascii="Times New Roman" w:eastAsia="Times New Roman" w:hAnsi="Times New Roman" w:cs="Times New Roman"/>
          <w:color w:val="000000" w:themeColor="text1"/>
          <w:sz w:val="26"/>
          <w:szCs w:val="26"/>
        </w:rPr>
        <w:t>Картушина М.Ю. «Конспекты логоритмический занятий с детьми 5-6 лет». Издательство Творческий Центр "Сфера" Москва 2005.</w:t>
      </w:r>
    </w:p>
    <w:p w:rsidR="00DF4BE9" w:rsidRPr="009F7156" w:rsidRDefault="00DF4BE9" w:rsidP="00167111">
      <w:pPr>
        <w:numPr>
          <w:ilvl w:val="0"/>
          <w:numId w:val="45"/>
        </w:numPr>
        <w:spacing w:before="100" w:beforeAutospacing="1" w:after="100" w:afterAutospacing="1" w:line="24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Календарно-тематическое планирование музыкально-образовательной деятельности в ДОУ. Автор-составитель :Суханова Т.Ф</w:t>
      </w:r>
    </w:p>
    <w:p w:rsidR="0016343E" w:rsidRPr="009F7156" w:rsidRDefault="0016343E">
      <w:pPr>
        <w:rPr>
          <w:rFonts w:ascii="Times New Roman" w:hAnsi="Times New Roman" w:cs="Times New Roman"/>
          <w:color w:val="000000" w:themeColor="text1"/>
          <w:sz w:val="26"/>
          <w:szCs w:val="26"/>
        </w:rPr>
      </w:pPr>
    </w:p>
    <w:sectPr w:rsidR="0016343E" w:rsidRPr="009F7156" w:rsidSect="00633DA8">
      <w:footerReference w:type="default" r:id="rId8"/>
      <w:pgSz w:w="11906" w:h="16838"/>
      <w:pgMar w:top="1134" w:right="850" w:bottom="1134" w:left="1276"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3B2A" w:rsidRDefault="007B3B2A" w:rsidP="009F7156">
      <w:pPr>
        <w:spacing w:after="0" w:line="240" w:lineRule="auto"/>
      </w:pPr>
      <w:r>
        <w:separator/>
      </w:r>
    </w:p>
  </w:endnote>
  <w:endnote w:type="continuationSeparator" w:id="0">
    <w:p w:rsidR="007B3B2A" w:rsidRDefault="007B3B2A" w:rsidP="009F71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32694"/>
      <w:docPartObj>
        <w:docPartGallery w:val="Page Numbers (Bottom of Page)"/>
        <w:docPartUnique/>
      </w:docPartObj>
    </w:sdtPr>
    <w:sdtContent>
      <w:p w:rsidR="00CC0DE3" w:rsidRDefault="00A9556D">
        <w:pPr>
          <w:pStyle w:val="a8"/>
          <w:jc w:val="right"/>
        </w:pPr>
        <w:r>
          <w:fldChar w:fldCharType="begin"/>
        </w:r>
        <w:r w:rsidR="00CC0DE3">
          <w:instrText xml:space="preserve"> PAGE   \* MERGEFORMAT </w:instrText>
        </w:r>
        <w:r>
          <w:fldChar w:fldCharType="separate"/>
        </w:r>
        <w:r w:rsidR="009E0871">
          <w:rPr>
            <w:noProof/>
          </w:rPr>
          <w:t>1</w:t>
        </w:r>
        <w:r>
          <w:rPr>
            <w:noProof/>
          </w:rPr>
          <w:fldChar w:fldCharType="end"/>
        </w:r>
      </w:p>
    </w:sdtContent>
  </w:sdt>
  <w:p w:rsidR="00CC0DE3" w:rsidRDefault="00CC0DE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3B2A" w:rsidRDefault="007B3B2A" w:rsidP="009F7156">
      <w:pPr>
        <w:spacing w:after="0" w:line="240" w:lineRule="auto"/>
      </w:pPr>
      <w:r>
        <w:separator/>
      </w:r>
    </w:p>
  </w:footnote>
  <w:footnote w:type="continuationSeparator" w:id="0">
    <w:p w:rsidR="007B3B2A" w:rsidRDefault="007B3B2A" w:rsidP="009F71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55F7A"/>
    <w:multiLevelType w:val="multilevel"/>
    <w:tmpl w:val="5228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050B6"/>
    <w:multiLevelType w:val="hybridMultilevel"/>
    <w:tmpl w:val="21284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583CEB"/>
    <w:multiLevelType w:val="multilevel"/>
    <w:tmpl w:val="73C2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E65756"/>
    <w:multiLevelType w:val="hybridMultilevel"/>
    <w:tmpl w:val="773CBBB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9B6296D"/>
    <w:multiLevelType w:val="multilevel"/>
    <w:tmpl w:val="D43A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F73E2B"/>
    <w:multiLevelType w:val="multilevel"/>
    <w:tmpl w:val="8272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2F6C34"/>
    <w:multiLevelType w:val="multilevel"/>
    <w:tmpl w:val="C6BC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CF5E57"/>
    <w:multiLevelType w:val="multilevel"/>
    <w:tmpl w:val="16B0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F13F88"/>
    <w:multiLevelType w:val="multilevel"/>
    <w:tmpl w:val="126E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790BAE"/>
    <w:multiLevelType w:val="multilevel"/>
    <w:tmpl w:val="95DA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97003D"/>
    <w:multiLevelType w:val="hybridMultilevel"/>
    <w:tmpl w:val="B72A51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D4361A"/>
    <w:multiLevelType w:val="hybridMultilevel"/>
    <w:tmpl w:val="8066472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640459"/>
    <w:multiLevelType w:val="hybridMultilevel"/>
    <w:tmpl w:val="F63CF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761410"/>
    <w:multiLevelType w:val="multilevel"/>
    <w:tmpl w:val="A848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5A03DF"/>
    <w:multiLevelType w:val="multilevel"/>
    <w:tmpl w:val="5BE6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B34FAA"/>
    <w:multiLevelType w:val="multilevel"/>
    <w:tmpl w:val="F0E2CE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732937"/>
    <w:multiLevelType w:val="multilevel"/>
    <w:tmpl w:val="AC5E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2C5C7E"/>
    <w:multiLevelType w:val="multilevel"/>
    <w:tmpl w:val="2C68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35376E"/>
    <w:multiLevelType w:val="multilevel"/>
    <w:tmpl w:val="5B50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121B8C"/>
    <w:multiLevelType w:val="multilevel"/>
    <w:tmpl w:val="F806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F7812D7"/>
    <w:multiLevelType w:val="multilevel"/>
    <w:tmpl w:val="C9B2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1A4273"/>
    <w:multiLevelType w:val="multilevel"/>
    <w:tmpl w:val="0A7EC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580EBD"/>
    <w:multiLevelType w:val="multilevel"/>
    <w:tmpl w:val="22FE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911DDA"/>
    <w:multiLevelType w:val="multilevel"/>
    <w:tmpl w:val="F21C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8C37DF"/>
    <w:multiLevelType w:val="multilevel"/>
    <w:tmpl w:val="3ACE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48A2248"/>
    <w:multiLevelType w:val="multilevel"/>
    <w:tmpl w:val="AF64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4FC37ED"/>
    <w:multiLevelType w:val="multilevel"/>
    <w:tmpl w:val="5BDA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3F08FE"/>
    <w:multiLevelType w:val="multilevel"/>
    <w:tmpl w:val="50FE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C63223"/>
    <w:multiLevelType w:val="multilevel"/>
    <w:tmpl w:val="56CAF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2541B58"/>
    <w:multiLevelType w:val="multilevel"/>
    <w:tmpl w:val="5224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45F06A2"/>
    <w:multiLevelType w:val="multilevel"/>
    <w:tmpl w:val="3DBE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4EA56F7"/>
    <w:multiLevelType w:val="multilevel"/>
    <w:tmpl w:val="026A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A930807"/>
    <w:multiLevelType w:val="multilevel"/>
    <w:tmpl w:val="591A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74081E"/>
    <w:multiLevelType w:val="multilevel"/>
    <w:tmpl w:val="3612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0825FB"/>
    <w:multiLevelType w:val="multilevel"/>
    <w:tmpl w:val="822E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C8B6FD0"/>
    <w:multiLevelType w:val="multilevel"/>
    <w:tmpl w:val="9D48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C84D0A"/>
    <w:multiLevelType w:val="multilevel"/>
    <w:tmpl w:val="91085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33B671A"/>
    <w:multiLevelType w:val="multilevel"/>
    <w:tmpl w:val="50E03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DB3C48"/>
    <w:multiLevelType w:val="multilevel"/>
    <w:tmpl w:val="AB96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086DE3"/>
    <w:multiLevelType w:val="multilevel"/>
    <w:tmpl w:val="F30C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A60513"/>
    <w:multiLevelType w:val="multilevel"/>
    <w:tmpl w:val="AD26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7FF4B23"/>
    <w:multiLevelType w:val="multilevel"/>
    <w:tmpl w:val="A3FC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706831"/>
    <w:multiLevelType w:val="multilevel"/>
    <w:tmpl w:val="CF60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880702"/>
    <w:multiLevelType w:val="multilevel"/>
    <w:tmpl w:val="060C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AB3881"/>
    <w:multiLevelType w:val="multilevel"/>
    <w:tmpl w:val="EA68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39"/>
  </w:num>
  <w:num w:numId="3">
    <w:abstractNumId w:val="19"/>
  </w:num>
  <w:num w:numId="4">
    <w:abstractNumId w:val="6"/>
  </w:num>
  <w:num w:numId="5">
    <w:abstractNumId w:val="25"/>
  </w:num>
  <w:num w:numId="6">
    <w:abstractNumId w:val="26"/>
  </w:num>
  <w:num w:numId="7">
    <w:abstractNumId w:val="41"/>
  </w:num>
  <w:num w:numId="8">
    <w:abstractNumId w:val="33"/>
  </w:num>
  <w:num w:numId="9">
    <w:abstractNumId w:val="21"/>
  </w:num>
  <w:num w:numId="10">
    <w:abstractNumId w:val="16"/>
  </w:num>
  <w:num w:numId="11">
    <w:abstractNumId w:val="18"/>
  </w:num>
  <w:num w:numId="12">
    <w:abstractNumId w:val="31"/>
  </w:num>
  <w:num w:numId="13">
    <w:abstractNumId w:val="8"/>
  </w:num>
  <w:num w:numId="14">
    <w:abstractNumId w:val="27"/>
  </w:num>
  <w:num w:numId="15">
    <w:abstractNumId w:val="34"/>
  </w:num>
  <w:num w:numId="16">
    <w:abstractNumId w:val="7"/>
  </w:num>
  <w:num w:numId="17">
    <w:abstractNumId w:val="29"/>
  </w:num>
  <w:num w:numId="18">
    <w:abstractNumId w:val="5"/>
  </w:num>
  <w:num w:numId="19">
    <w:abstractNumId w:val="30"/>
  </w:num>
  <w:num w:numId="20">
    <w:abstractNumId w:val="37"/>
  </w:num>
  <w:num w:numId="21">
    <w:abstractNumId w:val="23"/>
  </w:num>
  <w:num w:numId="22">
    <w:abstractNumId w:val="20"/>
  </w:num>
  <w:num w:numId="23">
    <w:abstractNumId w:val="44"/>
  </w:num>
  <w:num w:numId="24">
    <w:abstractNumId w:val="24"/>
  </w:num>
  <w:num w:numId="25">
    <w:abstractNumId w:val="2"/>
  </w:num>
  <w:num w:numId="26">
    <w:abstractNumId w:val="32"/>
  </w:num>
  <w:num w:numId="27">
    <w:abstractNumId w:val="36"/>
  </w:num>
  <w:num w:numId="28">
    <w:abstractNumId w:val="4"/>
  </w:num>
  <w:num w:numId="29">
    <w:abstractNumId w:val="15"/>
  </w:num>
  <w:num w:numId="30">
    <w:abstractNumId w:val="17"/>
  </w:num>
  <w:num w:numId="31">
    <w:abstractNumId w:val="0"/>
  </w:num>
  <w:num w:numId="32">
    <w:abstractNumId w:val="35"/>
  </w:num>
  <w:num w:numId="33">
    <w:abstractNumId w:val="40"/>
  </w:num>
  <w:num w:numId="34">
    <w:abstractNumId w:val="22"/>
  </w:num>
  <w:num w:numId="35">
    <w:abstractNumId w:val="9"/>
  </w:num>
  <w:num w:numId="36">
    <w:abstractNumId w:val="38"/>
  </w:num>
  <w:num w:numId="37">
    <w:abstractNumId w:val="14"/>
  </w:num>
  <w:num w:numId="38">
    <w:abstractNumId w:val="13"/>
  </w:num>
  <w:num w:numId="39">
    <w:abstractNumId w:val="42"/>
  </w:num>
  <w:num w:numId="40">
    <w:abstractNumId w:val="28"/>
  </w:num>
  <w:num w:numId="41">
    <w:abstractNumId w:val="1"/>
  </w:num>
  <w:num w:numId="42">
    <w:abstractNumId w:val="10"/>
  </w:num>
  <w:num w:numId="43">
    <w:abstractNumId w:val="11"/>
  </w:num>
  <w:num w:numId="44">
    <w:abstractNumId w:val="12"/>
  </w:num>
  <w:num w:numId="45">
    <w:abstractNumId w:val="3"/>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9F7156"/>
    <w:rsid w:val="00040B66"/>
    <w:rsid w:val="000B3BFB"/>
    <w:rsid w:val="001326D5"/>
    <w:rsid w:val="0016343E"/>
    <w:rsid w:val="00167111"/>
    <w:rsid w:val="00167E03"/>
    <w:rsid w:val="001A77D4"/>
    <w:rsid w:val="001E0741"/>
    <w:rsid w:val="0023665F"/>
    <w:rsid w:val="00252560"/>
    <w:rsid w:val="002871C4"/>
    <w:rsid w:val="002B1AE4"/>
    <w:rsid w:val="002D7C4A"/>
    <w:rsid w:val="002F183C"/>
    <w:rsid w:val="00323D71"/>
    <w:rsid w:val="00337112"/>
    <w:rsid w:val="0039197B"/>
    <w:rsid w:val="00393B4A"/>
    <w:rsid w:val="003F3B43"/>
    <w:rsid w:val="00402AE5"/>
    <w:rsid w:val="00445B90"/>
    <w:rsid w:val="00446BD9"/>
    <w:rsid w:val="00494433"/>
    <w:rsid w:val="004A46C7"/>
    <w:rsid w:val="00545ED7"/>
    <w:rsid w:val="00595973"/>
    <w:rsid w:val="005A01E9"/>
    <w:rsid w:val="005B36A9"/>
    <w:rsid w:val="00633DA8"/>
    <w:rsid w:val="00633EB2"/>
    <w:rsid w:val="0063460B"/>
    <w:rsid w:val="00665E5C"/>
    <w:rsid w:val="00677796"/>
    <w:rsid w:val="006B70CD"/>
    <w:rsid w:val="00701E41"/>
    <w:rsid w:val="00762E18"/>
    <w:rsid w:val="00763653"/>
    <w:rsid w:val="007B3B2A"/>
    <w:rsid w:val="007F443E"/>
    <w:rsid w:val="00820DB0"/>
    <w:rsid w:val="008366D7"/>
    <w:rsid w:val="008723D3"/>
    <w:rsid w:val="008D23DE"/>
    <w:rsid w:val="008D6D54"/>
    <w:rsid w:val="008E44E4"/>
    <w:rsid w:val="00901C29"/>
    <w:rsid w:val="009A13EE"/>
    <w:rsid w:val="009D09CC"/>
    <w:rsid w:val="009E0871"/>
    <w:rsid w:val="009F7156"/>
    <w:rsid w:val="00A20DD8"/>
    <w:rsid w:val="00A35B27"/>
    <w:rsid w:val="00A55F63"/>
    <w:rsid w:val="00A9556D"/>
    <w:rsid w:val="00AB56D3"/>
    <w:rsid w:val="00AC59C8"/>
    <w:rsid w:val="00BF2801"/>
    <w:rsid w:val="00CA300F"/>
    <w:rsid w:val="00CC0DE3"/>
    <w:rsid w:val="00CC76A9"/>
    <w:rsid w:val="00D061F8"/>
    <w:rsid w:val="00D66017"/>
    <w:rsid w:val="00DF4BE9"/>
    <w:rsid w:val="00E403C1"/>
    <w:rsid w:val="00E54292"/>
    <w:rsid w:val="00E56DF6"/>
    <w:rsid w:val="00FA66EE"/>
    <w:rsid w:val="00FF23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5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715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9F7156"/>
    <w:rPr>
      <w:b/>
      <w:bCs/>
    </w:rPr>
  </w:style>
  <w:style w:type="character" w:styleId="a5">
    <w:name w:val="Emphasis"/>
    <w:basedOn w:val="a0"/>
    <w:uiPriority w:val="20"/>
    <w:qFormat/>
    <w:rsid w:val="009F7156"/>
    <w:rPr>
      <w:i/>
      <w:iCs/>
    </w:rPr>
  </w:style>
  <w:style w:type="paragraph" w:styleId="a6">
    <w:name w:val="header"/>
    <w:basedOn w:val="a"/>
    <w:link w:val="a7"/>
    <w:uiPriority w:val="99"/>
    <w:unhideWhenUsed/>
    <w:rsid w:val="009F715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F7156"/>
  </w:style>
  <w:style w:type="paragraph" w:styleId="a8">
    <w:name w:val="footer"/>
    <w:basedOn w:val="a"/>
    <w:link w:val="a9"/>
    <w:uiPriority w:val="99"/>
    <w:unhideWhenUsed/>
    <w:rsid w:val="009F715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156"/>
  </w:style>
  <w:style w:type="paragraph" w:customStyle="1" w:styleId="Default">
    <w:name w:val="Default"/>
    <w:rsid w:val="00901C29"/>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901C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A55F63"/>
    <w:pPr>
      <w:ind w:left="720"/>
      <w:contextualSpacing/>
    </w:pPr>
  </w:style>
  <w:style w:type="character" w:styleId="ac">
    <w:name w:val="line number"/>
    <w:basedOn w:val="a0"/>
    <w:uiPriority w:val="99"/>
    <w:semiHidden/>
    <w:unhideWhenUsed/>
    <w:rsid w:val="003F3B43"/>
  </w:style>
  <w:style w:type="paragraph" w:styleId="ad">
    <w:name w:val="Balloon Text"/>
    <w:basedOn w:val="a"/>
    <w:link w:val="ae"/>
    <w:uiPriority w:val="99"/>
    <w:semiHidden/>
    <w:unhideWhenUsed/>
    <w:rsid w:val="00CC0DE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C0D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418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48</Pages>
  <Words>13758</Words>
  <Characters>78427</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First</cp:lastModifiedBy>
  <cp:revision>5</cp:revision>
  <cp:lastPrinted>2025-01-27T12:23:00Z</cp:lastPrinted>
  <dcterms:created xsi:type="dcterms:W3CDTF">2025-01-27T12:26:00Z</dcterms:created>
  <dcterms:modified xsi:type="dcterms:W3CDTF">2026-09-04T06:17:00Z</dcterms:modified>
</cp:coreProperties>
</file>